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5F3" w:rsidRPr="00C207C5" w:rsidRDefault="004815F3" w:rsidP="004815F3">
      <w:pPr>
        <w:spacing w:after="40"/>
        <w:jc w:val="right"/>
        <w:rPr>
          <w:rFonts w:ascii="Times New Roman" w:hAnsi="Times New Roman" w:cs="Times New Roman"/>
          <w:lang w:val="en-US"/>
        </w:rPr>
      </w:pPr>
      <w:r w:rsidRPr="00C207C5">
        <w:rPr>
          <w:rFonts w:ascii="Times New Roman" w:hAnsi="Times New Roman" w:cs="Times New Roman"/>
          <w:lang w:val="en-US"/>
        </w:rPr>
        <w:t xml:space="preserve">On the occasion of </w:t>
      </w:r>
      <w:r w:rsidRPr="00C207C5">
        <w:rPr>
          <w:rFonts w:ascii="Times New Roman" w:hAnsi="Times New Roman" w:cs="Times New Roman"/>
          <w:b/>
          <w:lang w:val="en-US"/>
        </w:rPr>
        <w:t>the 60th anniversary of West Ukrainian National University</w:t>
      </w:r>
    </w:p>
    <w:p w:rsidR="004815F3" w:rsidRPr="00C207C5" w:rsidRDefault="004815F3" w:rsidP="004815F3">
      <w:pPr>
        <w:spacing w:after="40"/>
        <w:jc w:val="center"/>
        <w:rPr>
          <w:rFonts w:ascii="Times New Roman" w:hAnsi="Times New Roman" w:cs="Times New Roman"/>
          <w:b/>
          <w:caps/>
          <w:lang w:val="en-US"/>
        </w:rPr>
      </w:pPr>
      <w:r w:rsidRPr="00C207C5">
        <w:rPr>
          <w:rFonts w:ascii="Times New Roman" w:hAnsi="Times New Roman" w:cs="Times New Roman"/>
          <w:b/>
          <w:caps/>
          <w:lang w:val="en-US"/>
        </w:rPr>
        <w:t>The Department of Information and Computing Systems and Control</w:t>
      </w:r>
    </w:p>
    <w:p w:rsidR="004815F3" w:rsidRPr="00C207C5" w:rsidRDefault="004815F3" w:rsidP="004815F3">
      <w:pPr>
        <w:spacing w:after="40"/>
        <w:jc w:val="center"/>
        <w:rPr>
          <w:rFonts w:ascii="Times New Roman" w:hAnsi="Times New Roman" w:cs="Times New Roman"/>
          <w:lang w:val="en-US"/>
        </w:rPr>
      </w:pPr>
      <w:r w:rsidRPr="00C207C5">
        <w:rPr>
          <w:rFonts w:ascii="Times New Roman" w:hAnsi="Times New Roman" w:cs="Times New Roman"/>
          <w:lang w:val="en-US"/>
        </w:rPr>
        <w:t xml:space="preserve">invites students and young </w:t>
      </w:r>
      <w:r w:rsidR="00DC5149" w:rsidRPr="00DC5149">
        <w:rPr>
          <w:rFonts w:ascii="Times New Roman" w:hAnsi="Times New Roman" w:cs="Times New Roman"/>
          <w:lang w:val="en-US"/>
        </w:rPr>
        <w:t>scientists</w:t>
      </w:r>
      <w:r w:rsidRPr="00C207C5">
        <w:rPr>
          <w:rFonts w:ascii="Times New Roman" w:hAnsi="Times New Roman" w:cs="Times New Roman"/>
          <w:lang w:val="en-US"/>
        </w:rPr>
        <w:t xml:space="preserve"> to participate in the</w:t>
      </w:r>
    </w:p>
    <w:p w:rsidR="004815F3" w:rsidRPr="00C207C5" w:rsidRDefault="004815F3" w:rsidP="004815F3">
      <w:pPr>
        <w:spacing w:after="40"/>
        <w:jc w:val="center"/>
        <w:rPr>
          <w:rFonts w:ascii="Times New Roman" w:hAnsi="Times New Roman" w:cs="Times New Roman"/>
          <w:lang w:val="en-US"/>
        </w:rPr>
      </w:pPr>
      <w:r w:rsidRPr="00C207C5">
        <w:rPr>
          <w:rFonts w:ascii="Times New Roman" w:hAnsi="Times New Roman" w:cs="Times New Roman"/>
          <w:lang w:val="en-US"/>
        </w:rPr>
        <w:t xml:space="preserve">The 1st International Scientific and Practical Conference of Students and Young </w:t>
      </w:r>
      <w:r w:rsidR="00DC5149">
        <w:rPr>
          <w:rFonts w:ascii="Times New Roman" w:hAnsi="Times New Roman" w:cs="Times New Roman"/>
          <w:lang w:val="en-US"/>
        </w:rPr>
        <w:t>S</w:t>
      </w:r>
      <w:r w:rsidR="00DC5149" w:rsidRPr="00DC5149">
        <w:rPr>
          <w:rFonts w:ascii="Times New Roman" w:hAnsi="Times New Roman" w:cs="Times New Roman"/>
          <w:lang w:val="en-US"/>
        </w:rPr>
        <w:t>cientists</w:t>
      </w:r>
    </w:p>
    <w:p w:rsidR="004815F3" w:rsidRPr="00C207C5" w:rsidRDefault="004815F3" w:rsidP="004815F3">
      <w:pPr>
        <w:spacing w:after="40"/>
        <w:jc w:val="center"/>
        <w:rPr>
          <w:rFonts w:ascii="Times New Roman" w:hAnsi="Times New Roman" w:cs="Times New Roman"/>
          <w:b/>
          <w:lang w:val="en-US"/>
        </w:rPr>
      </w:pPr>
      <w:r w:rsidRPr="00C207C5">
        <w:rPr>
          <w:rFonts w:ascii="Times New Roman" w:hAnsi="Times New Roman" w:cs="Times New Roman"/>
          <w:b/>
          <w:lang w:val="en-US"/>
        </w:rPr>
        <w:t>“ICSPM 2026: Intelligent Computing Systems and Project Management”</w:t>
      </w:r>
    </w:p>
    <w:p w:rsidR="004815F3" w:rsidRPr="00C207C5" w:rsidRDefault="004815F3" w:rsidP="004815F3">
      <w:pPr>
        <w:spacing w:after="40"/>
        <w:jc w:val="center"/>
        <w:rPr>
          <w:rFonts w:ascii="Times New Roman" w:hAnsi="Times New Roman" w:cs="Times New Roman"/>
          <w:lang w:val="en-US"/>
        </w:rPr>
      </w:pPr>
      <w:r w:rsidRPr="00C207C5">
        <w:rPr>
          <w:rFonts w:ascii="Times New Roman" w:hAnsi="Times New Roman" w:cs="Times New Roman"/>
          <w:lang w:val="en-US"/>
        </w:rPr>
        <w:t>organized at the Faculty of Computer Information Technologies</w:t>
      </w:r>
    </w:p>
    <w:p w:rsidR="00F60676" w:rsidRPr="00C207C5" w:rsidRDefault="004815F3" w:rsidP="004815F3">
      <w:pPr>
        <w:spacing w:after="40"/>
        <w:jc w:val="center"/>
        <w:rPr>
          <w:rFonts w:ascii="Times New Roman" w:hAnsi="Times New Roman" w:cs="Times New Roman"/>
          <w:lang w:val="en-US"/>
        </w:rPr>
      </w:pPr>
      <w:r w:rsidRPr="00C207C5">
        <w:rPr>
          <w:rFonts w:ascii="Times New Roman" w:hAnsi="Times New Roman" w:cs="Times New Roman"/>
          <w:lang w:val="en-US"/>
        </w:rPr>
        <w:t>of West Ukrainian National University</w:t>
      </w:r>
    </w:p>
    <w:p w:rsidR="00F60676" w:rsidRPr="00C207C5" w:rsidRDefault="00F60676" w:rsidP="00F60676">
      <w:pPr>
        <w:spacing w:after="80"/>
        <w:jc w:val="center"/>
        <w:rPr>
          <w:rFonts w:ascii="Times New Roman" w:hAnsi="Times New Roman" w:cs="Times New Roman"/>
          <w:lang w:val="en-US"/>
        </w:rPr>
      </w:pPr>
    </w:p>
    <w:p w:rsidR="00F60676" w:rsidRPr="00C207C5" w:rsidRDefault="004815F3" w:rsidP="00F60676">
      <w:pPr>
        <w:spacing w:after="80"/>
        <w:jc w:val="both"/>
        <w:rPr>
          <w:rFonts w:ascii="Times New Roman" w:hAnsi="Times New Roman" w:cs="Times New Roman"/>
          <w:lang w:val="en-US"/>
        </w:rPr>
      </w:pPr>
      <w:r w:rsidRPr="00C207C5">
        <w:rPr>
          <w:rFonts w:ascii="Times New Roman" w:hAnsi="Times New Roman" w:cs="Times New Roman"/>
          <w:lang w:val="en-US"/>
        </w:rPr>
        <w:t>The</w:t>
      </w:r>
      <w:r w:rsidRPr="00C207C5">
        <w:rPr>
          <w:rFonts w:ascii="Times New Roman" w:hAnsi="Times New Roman" w:cs="Times New Roman"/>
          <w:i/>
          <w:lang w:val="en-US"/>
        </w:rPr>
        <w:t xml:space="preserve"> aim </w:t>
      </w:r>
      <w:r w:rsidRPr="00C207C5">
        <w:rPr>
          <w:rFonts w:ascii="Times New Roman" w:hAnsi="Times New Roman" w:cs="Times New Roman"/>
          <w:lang w:val="en-US"/>
        </w:rPr>
        <w:t>of the conference is to create an international scientific communication platform for the exchange of research results, ideas, and practical developments in the fields of intelligent computing systems, software technologies, artificial intelligence, data analytics, digital technologies, and project management.</w:t>
      </w:r>
    </w:p>
    <w:p w:rsidR="00F60676" w:rsidRPr="00C207C5" w:rsidRDefault="005B00BD" w:rsidP="00F60676">
      <w:pPr>
        <w:spacing w:after="80"/>
        <w:jc w:val="both"/>
        <w:rPr>
          <w:rFonts w:ascii="Times New Roman" w:hAnsi="Times New Roman" w:cs="Times New Roman"/>
          <w:lang w:val="en-US"/>
        </w:rPr>
      </w:pPr>
      <w:r w:rsidRPr="005B00BD">
        <w:rPr>
          <w:rFonts w:ascii="Times New Roman" w:hAnsi="Times New Roman" w:cs="Times New Roman"/>
          <w:lang w:val="en-US"/>
        </w:rPr>
        <w:t xml:space="preserve">The conference will promote the scientific activity of students and young </w:t>
      </w:r>
      <w:r w:rsidR="00DC5149" w:rsidRPr="00DC5149">
        <w:rPr>
          <w:rFonts w:ascii="Times New Roman" w:hAnsi="Times New Roman" w:cs="Times New Roman"/>
          <w:lang w:val="en-US"/>
        </w:rPr>
        <w:t>scientists</w:t>
      </w:r>
      <w:r w:rsidRPr="005B00BD">
        <w:rPr>
          <w:rFonts w:ascii="Times New Roman" w:hAnsi="Times New Roman" w:cs="Times New Roman"/>
          <w:lang w:val="en-US"/>
        </w:rPr>
        <w:t xml:space="preserve"> by encouraging interdisciplinary collaboration, supporting the integration of young scientists into the international academic community, and creating conditions for discussing modern approaches, methods, and practices in digital transformation, innovation, cybersecurity, and automated computing technologies.</w:t>
      </w:r>
    </w:p>
    <w:p w:rsidR="00F60676" w:rsidRPr="00C207C5" w:rsidRDefault="004815F3" w:rsidP="00F60676">
      <w:pPr>
        <w:spacing w:after="80"/>
        <w:jc w:val="both"/>
        <w:rPr>
          <w:rFonts w:ascii="Times New Roman" w:hAnsi="Times New Roman" w:cs="Times New Roman"/>
          <w:lang w:val="en-US"/>
        </w:rPr>
      </w:pPr>
      <w:r w:rsidRPr="00C207C5">
        <w:rPr>
          <w:rFonts w:ascii="Times New Roman" w:hAnsi="Times New Roman" w:cs="Times New Roman"/>
          <w:i/>
          <w:lang w:val="en-US"/>
        </w:rPr>
        <w:t xml:space="preserve">Working languages of the conference: </w:t>
      </w:r>
      <w:r w:rsidRPr="00C207C5">
        <w:rPr>
          <w:rFonts w:ascii="Times New Roman" w:hAnsi="Times New Roman" w:cs="Times New Roman"/>
          <w:lang w:val="en-US"/>
        </w:rPr>
        <w:t>Ukrainian, English.</w:t>
      </w:r>
    </w:p>
    <w:p w:rsidR="00C207C5" w:rsidRDefault="00C207C5" w:rsidP="00F60676">
      <w:pPr>
        <w:spacing w:after="80"/>
        <w:jc w:val="both"/>
        <w:rPr>
          <w:rFonts w:ascii="Times New Roman" w:hAnsi="Times New Roman" w:cs="Times New Roman"/>
          <w:lang w:val="en-US"/>
        </w:rPr>
      </w:pPr>
    </w:p>
    <w:p w:rsidR="00F60676" w:rsidRPr="00C207C5" w:rsidRDefault="005B00BD" w:rsidP="00F60676">
      <w:pPr>
        <w:spacing w:after="80"/>
        <w:jc w:val="both"/>
        <w:rPr>
          <w:rFonts w:ascii="Times New Roman" w:hAnsi="Times New Roman" w:cs="Times New Roman"/>
          <w:lang w:val="en-US"/>
        </w:rPr>
      </w:pPr>
      <w:r w:rsidRPr="005B00BD">
        <w:rPr>
          <w:rFonts w:ascii="Times New Roman" w:hAnsi="Times New Roman" w:cs="Times New Roman"/>
          <w:lang w:val="en-US"/>
        </w:rPr>
        <w:lastRenderedPageBreak/>
        <w:t xml:space="preserve">Participants are invited to present </w:t>
      </w:r>
      <w:r w:rsidR="00DC5149">
        <w:rPr>
          <w:rFonts w:ascii="Times New Roman" w:hAnsi="Times New Roman" w:cs="Times New Roman"/>
          <w:lang w:val="en-US"/>
        </w:rPr>
        <w:t>papers</w:t>
      </w:r>
      <w:r w:rsidRPr="005B00BD">
        <w:rPr>
          <w:rFonts w:ascii="Times New Roman" w:hAnsi="Times New Roman" w:cs="Times New Roman"/>
          <w:lang w:val="en-US"/>
        </w:rPr>
        <w:t xml:space="preserve">, </w:t>
      </w:r>
      <w:r w:rsidR="00DC5149" w:rsidRPr="00DC5149">
        <w:rPr>
          <w:rFonts w:ascii="Times New Roman" w:hAnsi="Times New Roman" w:cs="Times New Roman"/>
          <w:lang w:val="en-US"/>
        </w:rPr>
        <w:t>join the discussions</w:t>
      </w:r>
      <w:r w:rsidRPr="005B00BD">
        <w:rPr>
          <w:rFonts w:ascii="Times New Roman" w:hAnsi="Times New Roman" w:cs="Times New Roman"/>
          <w:lang w:val="en-US"/>
        </w:rPr>
        <w:t>, and demonstrate their own developments and innovative products.</w:t>
      </w:r>
    </w:p>
    <w:p w:rsidR="00E2433A" w:rsidRPr="00C207C5" w:rsidRDefault="004815F3" w:rsidP="004815F3">
      <w:pPr>
        <w:rPr>
          <w:lang w:val="en-US"/>
        </w:rPr>
      </w:pPr>
      <w:r w:rsidRPr="00C207C5">
        <w:rPr>
          <w:rFonts w:ascii="Times New Roman" w:hAnsi="Times New Roman" w:cs="Times New Roman"/>
          <w:i/>
          <w:lang w:val="en-US"/>
        </w:rPr>
        <w:t xml:space="preserve">Forms of participation: </w:t>
      </w:r>
      <w:r w:rsidRPr="00C207C5">
        <w:rPr>
          <w:rFonts w:ascii="Times New Roman" w:hAnsi="Times New Roman" w:cs="Times New Roman"/>
          <w:lang w:val="en-US"/>
        </w:rPr>
        <w:t>in-person</w:t>
      </w:r>
      <w:r w:rsidR="00C207C5">
        <w:rPr>
          <w:rFonts w:ascii="Times New Roman" w:hAnsi="Times New Roman" w:cs="Times New Roman"/>
          <w:lang w:val="en-US"/>
        </w:rPr>
        <w:t xml:space="preserve"> and </w:t>
      </w:r>
      <w:r w:rsidRPr="00C207C5">
        <w:rPr>
          <w:rFonts w:ascii="Times New Roman" w:hAnsi="Times New Roman" w:cs="Times New Roman"/>
          <w:lang w:val="en-US"/>
        </w:rPr>
        <w:t>online</w:t>
      </w:r>
      <w:r w:rsidR="00C207C5">
        <w:rPr>
          <w:rFonts w:ascii="Times New Roman" w:hAnsi="Times New Roman" w:cs="Times New Roman"/>
          <w:lang w:val="en-US"/>
        </w:rPr>
        <w:t>.</w:t>
      </w:r>
    </w:p>
    <w:p w:rsidR="004815F3" w:rsidRPr="00C207C5" w:rsidRDefault="004815F3" w:rsidP="004815F3">
      <w:pPr>
        <w:spacing w:after="0" w:line="240" w:lineRule="auto"/>
        <w:jc w:val="both"/>
        <w:rPr>
          <w:rFonts w:ascii="Times New Roman" w:hAnsi="Times New Roman" w:cs="Times New Roman"/>
          <w:i/>
          <w:lang w:val="en-US"/>
        </w:rPr>
      </w:pPr>
      <w:r w:rsidRPr="00C207C5">
        <w:rPr>
          <w:rFonts w:ascii="Times New Roman" w:hAnsi="Times New Roman" w:cs="Times New Roman"/>
          <w:i/>
          <w:lang w:val="en-US"/>
        </w:rPr>
        <w:t>For additional information, please contact the organizing committee:</w:t>
      </w:r>
    </w:p>
    <w:p w:rsidR="004815F3" w:rsidRPr="00C207C5" w:rsidRDefault="004815F3" w:rsidP="004815F3">
      <w:pPr>
        <w:spacing w:after="0" w:line="240" w:lineRule="auto"/>
        <w:jc w:val="both"/>
        <w:rPr>
          <w:rFonts w:ascii="Times New Roman" w:hAnsi="Times New Roman" w:cs="Times New Roman"/>
          <w:lang w:val="en-US"/>
        </w:rPr>
      </w:pPr>
      <w:r w:rsidRPr="00C207C5">
        <w:rPr>
          <w:rFonts w:ascii="Times New Roman" w:hAnsi="Times New Roman" w:cs="Times New Roman"/>
          <w:lang w:val="en-US"/>
        </w:rPr>
        <w:t>Department of Information and Computing Systems and Control</w:t>
      </w:r>
    </w:p>
    <w:p w:rsidR="004815F3" w:rsidRPr="00C207C5" w:rsidRDefault="004815F3" w:rsidP="004815F3">
      <w:pPr>
        <w:spacing w:after="0" w:line="240" w:lineRule="auto"/>
        <w:jc w:val="both"/>
        <w:rPr>
          <w:rFonts w:ascii="Times New Roman" w:hAnsi="Times New Roman" w:cs="Times New Roman"/>
          <w:lang w:val="en-US"/>
        </w:rPr>
      </w:pPr>
      <w:r w:rsidRPr="00C207C5">
        <w:rPr>
          <w:rFonts w:ascii="Times New Roman" w:hAnsi="Times New Roman" w:cs="Times New Roman"/>
          <w:lang w:val="en-US"/>
        </w:rPr>
        <w:t>Faculty of Computer Information Technologies</w:t>
      </w:r>
    </w:p>
    <w:p w:rsidR="004815F3" w:rsidRPr="00C207C5" w:rsidRDefault="004815F3" w:rsidP="004815F3">
      <w:pPr>
        <w:spacing w:after="0" w:line="240" w:lineRule="auto"/>
        <w:jc w:val="both"/>
        <w:rPr>
          <w:rFonts w:ascii="Times New Roman" w:hAnsi="Times New Roman" w:cs="Times New Roman"/>
          <w:lang w:val="en-US"/>
        </w:rPr>
      </w:pPr>
      <w:r w:rsidRPr="00C207C5">
        <w:rPr>
          <w:rFonts w:ascii="Times New Roman" w:hAnsi="Times New Roman" w:cs="Times New Roman"/>
          <w:lang w:val="en-US"/>
        </w:rPr>
        <w:t>West Ukrainian National University</w:t>
      </w:r>
    </w:p>
    <w:p w:rsidR="004815F3" w:rsidRPr="00C207C5" w:rsidRDefault="004815F3" w:rsidP="004815F3">
      <w:pPr>
        <w:spacing w:after="0" w:line="240" w:lineRule="auto"/>
        <w:jc w:val="both"/>
        <w:rPr>
          <w:rFonts w:ascii="Times New Roman" w:hAnsi="Times New Roman" w:cs="Times New Roman"/>
          <w:lang w:val="en-US"/>
        </w:rPr>
      </w:pPr>
      <w:r w:rsidRPr="00C207C5">
        <w:rPr>
          <w:rFonts w:ascii="Times New Roman" w:hAnsi="Times New Roman" w:cs="Times New Roman"/>
          <w:lang w:val="en-US"/>
        </w:rPr>
        <w:t xml:space="preserve">8 </w:t>
      </w:r>
      <w:proofErr w:type="spellStart"/>
      <w:r w:rsidRPr="00C207C5">
        <w:rPr>
          <w:rFonts w:ascii="Times New Roman" w:hAnsi="Times New Roman" w:cs="Times New Roman"/>
          <w:lang w:val="en-US"/>
        </w:rPr>
        <w:t>Olena</w:t>
      </w:r>
      <w:proofErr w:type="spellEnd"/>
      <w:r w:rsidRPr="00C207C5">
        <w:rPr>
          <w:rFonts w:ascii="Times New Roman" w:hAnsi="Times New Roman" w:cs="Times New Roman"/>
          <w:lang w:val="en-US"/>
        </w:rPr>
        <w:t xml:space="preserve"> </w:t>
      </w:r>
      <w:proofErr w:type="spellStart"/>
      <w:r w:rsidRPr="00C207C5">
        <w:rPr>
          <w:rFonts w:ascii="Times New Roman" w:hAnsi="Times New Roman" w:cs="Times New Roman"/>
          <w:lang w:val="en-US"/>
        </w:rPr>
        <w:t>Teliha</w:t>
      </w:r>
      <w:proofErr w:type="spellEnd"/>
      <w:r w:rsidRPr="00C207C5">
        <w:rPr>
          <w:rFonts w:ascii="Times New Roman" w:hAnsi="Times New Roman" w:cs="Times New Roman"/>
          <w:lang w:val="en-US"/>
        </w:rPr>
        <w:t xml:space="preserve"> Street, Room 6203</w:t>
      </w:r>
    </w:p>
    <w:p w:rsidR="004815F3" w:rsidRPr="00C207C5" w:rsidRDefault="004815F3" w:rsidP="004815F3">
      <w:pPr>
        <w:spacing w:after="0" w:line="240" w:lineRule="auto"/>
        <w:jc w:val="both"/>
        <w:rPr>
          <w:rFonts w:ascii="Times New Roman" w:hAnsi="Times New Roman" w:cs="Times New Roman"/>
          <w:lang w:val="en-US"/>
        </w:rPr>
      </w:pPr>
      <w:proofErr w:type="spellStart"/>
      <w:r w:rsidRPr="00C207C5">
        <w:rPr>
          <w:rFonts w:ascii="Times New Roman" w:hAnsi="Times New Roman" w:cs="Times New Roman"/>
          <w:lang w:val="en-US"/>
        </w:rPr>
        <w:t>Ternopil</w:t>
      </w:r>
      <w:proofErr w:type="spellEnd"/>
      <w:r w:rsidRPr="00C207C5">
        <w:rPr>
          <w:rFonts w:ascii="Times New Roman" w:hAnsi="Times New Roman" w:cs="Times New Roman"/>
          <w:lang w:val="en-US"/>
        </w:rPr>
        <w:t>, 46003, Ukraine</w:t>
      </w:r>
    </w:p>
    <w:p w:rsidR="004815F3" w:rsidRPr="00BF3C13" w:rsidRDefault="004815F3" w:rsidP="004815F3">
      <w:pPr>
        <w:spacing w:after="0" w:line="240" w:lineRule="auto"/>
        <w:jc w:val="both"/>
        <w:rPr>
          <w:rFonts w:ascii="Times New Roman" w:hAnsi="Times New Roman" w:cs="Times New Roman"/>
        </w:rPr>
      </w:pPr>
      <w:r w:rsidRPr="00C207C5">
        <w:rPr>
          <w:rFonts w:ascii="Times New Roman" w:hAnsi="Times New Roman" w:cs="Times New Roman"/>
          <w:lang w:val="en-US"/>
        </w:rPr>
        <w:t>Tel.: +38 (0352) 51-75-24</w:t>
      </w:r>
      <w:r w:rsidR="00BF3C13">
        <w:rPr>
          <w:rFonts w:ascii="Times New Roman" w:hAnsi="Times New Roman" w:cs="Times New Roman"/>
        </w:rPr>
        <w:t xml:space="preserve">, </w:t>
      </w:r>
      <w:r w:rsidR="00BF3C13" w:rsidRPr="00BF3C13">
        <w:rPr>
          <w:rFonts w:ascii="Times New Roman" w:hAnsi="Times New Roman" w:cs="Times New Roman"/>
        </w:rPr>
        <w:t>16-115</w:t>
      </w:r>
    </w:p>
    <w:p w:rsidR="00E2433A" w:rsidRPr="00C207C5" w:rsidRDefault="004815F3" w:rsidP="004815F3">
      <w:pPr>
        <w:spacing w:after="0" w:line="240" w:lineRule="auto"/>
        <w:jc w:val="both"/>
        <w:rPr>
          <w:rFonts w:ascii="Times New Roman" w:hAnsi="Times New Roman" w:cs="Times New Roman"/>
          <w:lang w:val="en-US"/>
        </w:rPr>
      </w:pPr>
      <w:r w:rsidRPr="00C207C5">
        <w:rPr>
          <w:rFonts w:ascii="Times New Roman" w:hAnsi="Times New Roman" w:cs="Times New Roman"/>
          <w:lang w:val="en-US"/>
        </w:rPr>
        <w:t>Website: icspm.wunu.edu.ua</w:t>
      </w:r>
    </w:p>
    <w:p w:rsidR="00085C63" w:rsidRPr="00C207C5" w:rsidRDefault="004815F3" w:rsidP="004815F3">
      <w:pPr>
        <w:spacing w:after="0" w:line="240" w:lineRule="auto"/>
        <w:jc w:val="both"/>
        <w:rPr>
          <w:rFonts w:ascii="Times New Roman" w:hAnsi="Times New Roman" w:cs="Times New Roman"/>
          <w:lang w:val="en-US"/>
        </w:rPr>
      </w:pPr>
      <w:r w:rsidRPr="00C207C5">
        <w:rPr>
          <w:rFonts w:ascii="Times New Roman" w:hAnsi="Times New Roman" w:cs="Times New Roman"/>
          <w:lang w:val="en-US"/>
        </w:rPr>
        <w:t>E</w:t>
      </w:r>
      <w:r w:rsidR="00085C63" w:rsidRPr="00C207C5">
        <w:rPr>
          <w:rFonts w:ascii="Times New Roman" w:hAnsi="Times New Roman" w:cs="Times New Roman"/>
          <w:lang w:val="en-US"/>
        </w:rPr>
        <w:t>mail: icspm-conf@wunu.edu.ua</w:t>
      </w:r>
    </w:p>
    <w:p w:rsidR="00516E65" w:rsidRPr="00C207C5" w:rsidRDefault="00516E65" w:rsidP="00F60676">
      <w:pPr>
        <w:spacing w:after="80"/>
        <w:ind w:left="709" w:hanging="709"/>
        <w:jc w:val="center"/>
        <w:rPr>
          <w:rFonts w:ascii="Times New Roman" w:hAnsi="Times New Roman" w:cs="Times New Roman"/>
          <w:b/>
          <w:lang w:val="en-US"/>
        </w:rPr>
      </w:pPr>
    </w:p>
    <w:p w:rsidR="00F60676" w:rsidRPr="00C207C5" w:rsidRDefault="00516E65" w:rsidP="00F60676">
      <w:pPr>
        <w:spacing w:after="80"/>
        <w:ind w:left="709" w:hanging="709"/>
        <w:jc w:val="center"/>
        <w:rPr>
          <w:rFonts w:ascii="Times New Roman" w:hAnsi="Times New Roman" w:cs="Times New Roman"/>
          <w:b/>
          <w:caps/>
          <w:lang w:val="en-US"/>
        </w:rPr>
      </w:pPr>
      <w:r w:rsidRPr="00C207C5">
        <w:rPr>
          <w:rFonts w:ascii="Times New Roman" w:hAnsi="Times New Roman" w:cs="Times New Roman"/>
          <w:b/>
          <w:caps/>
          <w:lang w:val="en-US"/>
        </w:rPr>
        <w:t>Conditions of Participation</w:t>
      </w:r>
    </w:p>
    <w:p w:rsidR="005B00BD" w:rsidRDefault="00516E65" w:rsidP="00F60676">
      <w:pPr>
        <w:spacing w:after="80"/>
        <w:jc w:val="both"/>
        <w:rPr>
          <w:rFonts w:ascii="Times New Roman" w:hAnsi="Times New Roman" w:cs="Times New Roman"/>
          <w:lang w:val="en-US"/>
        </w:rPr>
      </w:pPr>
      <w:r w:rsidRPr="00C207C5">
        <w:rPr>
          <w:rFonts w:ascii="Times New Roman" w:hAnsi="Times New Roman" w:cs="Times New Roman"/>
          <w:lang w:val="en-US"/>
        </w:rPr>
        <w:t xml:space="preserve">To participate in the conference, applicants must submit a completed registration form and attach the abstracts prepared according to the requirements by </w:t>
      </w:r>
      <w:r w:rsidRPr="00DC5149">
        <w:rPr>
          <w:rFonts w:ascii="Times New Roman" w:hAnsi="Times New Roman" w:cs="Times New Roman"/>
          <w:b/>
          <w:lang w:val="en-US"/>
        </w:rPr>
        <w:t>May 1</w:t>
      </w:r>
      <w:r w:rsidR="00DC5149" w:rsidRPr="00DC5149">
        <w:rPr>
          <w:rFonts w:ascii="Times New Roman" w:hAnsi="Times New Roman" w:cs="Times New Roman"/>
          <w:b/>
        </w:rPr>
        <w:t>5</w:t>
      </w:r>
      <w:r w:rsidRPr="00DC5149">
        <w:rPr>
          <w:rFonts w:ascii="Times New Roman" w:hAnsi="Times New Roman" w:cs="Times New Roman"/>
          <w:b/>
          <w:lang w:val="en-US"/>
        </w:rPr>
        <w:t>, 2026</w:t>
      </w:r>
      <w:r w:rsidRPr="00C207C5">
        <w:rPr>
          <w:rFonts w:ascii="Times New Roman" w:hAnsi="Times New Roman" w:cs="Times New Roman"/>
          <w:lang w:val="en-US"/>
        </w:rPr>
        <w:t xml:space="preserve">. </w:t>
      </w:r>
    </w:p>
    <w:p w:rsidR="005B00BD" w:rsidRDefault="00DC2D8B" w:rsidP="00F60676">
      <w:pPr>
        <w:spacing w:after="80"/>
        <w:jc w:val="both"/>
        <w:rPr>
          <w:rFonts w:ascii="Times New Roman" w:hAnsi="Times New Roman" w:cs="Times New Roman"/>
          <w:lang w:val="en-US"/>
        </w:rPr>
      </w:pPr>
      <w:hyperlink r:id="rId5" w:history="1">
        <w:r w:rsidR="005B00BD" w:rsidRPr="00976253">
          <w:rPr>
            <w:rStyle w:val="a3"/>
            <w:rFonts w:ascii="Times New Roman" w:hAnsi="Times New Roman" w:cs="Times New Roman"/>
            <w:lang w:val="en-US"/>
          </w:rPr>
          <w:t>https://forms.gle/uN8ysJbzH4bEmAgr9</w:t>
        </w:r>
      </w:hyperlink>
      <w:r w:rsidR="005B00BD">
        <w:rPr>
          <w:rFonts w:ascii="Times New Roman" w:hAnsi="Times New Roman" w:cs="Times New Roman"/>
          <w:lang w:val="en-US"/>
        </w:rPr>
        <w:t xml:space="preserve"> </w:t>
      </w:r>
    </w:p>
    <w:p w:rsidR="00516E65" w:rsidRPr="00C207C5" w:rsidRDefault="00516E65" w:rsidP="00F60676">
      <w:pPr>
        <w:spacing w:after="80"/>
        <w:jc w:val="both"/>
        <w:rPr>
          <w:rFonts w:ascii="Times New Roman" w:hAnsi="Times New Roman" w:cs="Times New Roman"/>
          <w:lang w:val="en-US"/>
        </w:rPr>
      </w:pPr>
      <w:r w:rsidRPr="00C207C5">
        <w:rPr>
          <w:rFonts w:ascii="Times New Roman" w:hAnsi="Times New Roman" w:cs="Times New Roman"/>
          <w:lang w:val="en-US"/>
        </w:rPr>
        <w:t xml:space="preserve">Important: information about the acceptance of abstracts will be sent within 5 working days. </w:t>
      </w:r>
    </w:p>
    <w:p w:rsidR="00516E65" w:rsidRPr="00C207C5" w:rsidRDefault="00516E65" w:rsidP="00F60676">
      <w:pPr>
        <w:spacing w:after="80"/>
        <w:jc w:val="both"/>
        <w:rPr>
          <w:rFonts w:ascii="Times New Roman" w:hAnsi="Times New Roman" w:cs="Times New Roman"/>
          <w:lang w:val="en-US"/>
        </w:rPr>
      </w:pPr>
      <w:r w:rsidRPr="00C207C5">
        <w:rPr>
          <w:rFonts w:ascii="Times New Roman" w:hAnsi="Times New Roman" w:cs="Times New Roman"/>
          <w:lang w:val="en-US"/>
        </w:rPr>
        <w:t xml:space="preserve">Otherwise, participants are kindly asked to resubmit the application and abstracts. Following the conference, an electronic proceedings volume will be published on the website of West Ukrainian National University and indexed in Google Scholar. Participants will also receive certificates of participation and publication. </w:t>
      </w:r>
    </w:p>
    <w:p w:rsidR="00516E65" w:rsidRPr="00C207C5" w:rsidRDefault="00516E65" w:rsidP="00F60676">
      <w:pPr>
        <w:spacing w:after="80"/>
        <w:jc w:val="both"/>
        <w:rPr>
          <w:rFonts w:ascii="Times New Roman" w:hAnsi="Times New Roman" w:cs="Times New Roman"/>
          <w:lang w:val="en-US"/>
        </w:rPr>
      </w:pPr>
    </w:p>
    <w:p w:rsidR="00F60676" w:rsidRPr="00C207C5" w:rsidRDefault="00516E65" w:rsidP="00F60676">
      <w:pPr>
        <w:spacing w:after="80"/>
        <w:jc w:val="both"/>
        <w:rPr>
          <w:rFonts w:ascii="Times New Roman" w:hAnsi="Times New Roman" w:cs="Times New Roman"/>
          <w:lang w:val="en-US"/>
        </w:rPr>
      </w:pPr>
      <w:r w:rsidRPr="00C207C5">
        <w:rPr>
          <w:rFonts w:ascii="Times New Roman" w:hAnsi="Times New Roman" w:cs="Times New Roman"/>
          <w:lang w:val="en-US"/>
        </w:rPr>
        <w:t xml:space="preserve">Participation in the conference is </w:t>
      </w:r>
      <w:r w:rsidRPr="00C207C5">
        <w:rPr>
          <w:rFonts w:ascii="Times New Roman" w:hAnsi="Times New Roman" w:cs="Times New Roman"/>
          <w:b/>
          <w:caps/>
          <w:lang w:val="en-US"/>
        </w:rPr>
        <w:t>free</w:t>
      </w:r>
      <w:r w:rsidRPr="00C207C5">
        <w:rPr>
          <w:rFonts w:ascii="Times New Roman" w:hAnsi="Times New Roman" w:cs="Times New Roman"/>
          <w:lang w:val="en-US"/>
        </w:rPr>
        <w:t xml:space="preserve"> of charge.</w:t>
      </w:r>
    </w:p>
    <w:p w:rsidR="00E2433A" w:rsidRPr="00C207C5" w:rsidRDefault="00E2433A">
      <w:pPr>
        <w:rPr>
          <w:lang w:val="en-US"/>
        </w:rPr>
      </w:pPr>
    </w:p>
    <w:p w:rsidR="00516E65" w:rsidRPr="00C207C5" w:rsidRDefault="00516E65">
      <w:pPr>
        <w:rPr>
          <w:lang w:val="en-US"/>
        </w:rPr>
      </w:pPr>
    </w:p>
    <w:p w:rsidR="00E2433A" w:rsidRPr="00C207C5" w:rsidRDefault="00E83E98">
      <w:pPr>
        <w:rPr>
          <w:lang w:val="en-US"/>
        </w:rPr>
      </w:pPr>
      <w:r w:rsidRPr="00C207C5">
        <w:rPr>
          <w:noProof/>
          <w:lang w:eastAsia="uk-UA"/>
        </w:rPr>
        <w:drawing>
          <wp:anchor distT="0" distB="0" distL="114300" distR="114300" simplePos="0" relativeHeight="251659264" behindDoc="0" locked="0" layoutInCell="1" allowOverlap="1" wp14:anchorId="42D93AB2" wp14:editId="22AD8F5D">
            <wp:simplePos x="0" y="0"/>
            <wp:positionH relativeFrom="column">
              <wp:posOffset>1080770</wp:posOffset>
            </wp:positionH>
            <wp:positionV relativeFrom="paragraph">
              <wp:posOffset>-286385</wp:posOffset>
            </wp:positionV>
            <wp:extent cx="792000" cy="792000"/>
            <wp:effectExtent l="0" t="0" r="8255" b="8255"/>
            <wp:wrapNone/>
            <wp:docPr id="2" name="Рисунок 2" descr="C:\Users\Nata\Downloads\Telegram Desktop\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Downloads\Telegram Desktop\emblem.png"/>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792000" cy="79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C5">
        <w:rPr>
          <w:noProof/>
          <w:lang w:eastAsia="uk-UA"/>
        </w:rPr>
        <w:drawing>
          <wp:anchor distT="0" distB="0" distL="114300" distR="114300" simplePos="0" relativeHeight="251658240" behindDoc="0" locked="0" layoutInCell="1" allowOverlap="1" wp14:anchorId="62C07474" wp14:editId="0C407AF5">
            <wp:simplePos x="0" y="0"/>
            <wp:positionH relativeFrom="column">
              <wp:posOffset>2029460</wp:posOffset>
            </wp:positionH>
            <wp:positionV relativeFrom="paragraph">
              <wp:posOffset>-304165</wp:posOffset>
            </wp:positionV>
            <wp:extent cx="828000" cy="8280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4920" t="19725" r="6845" b="17852"/>
                    <a:stretch/>
                  </pic:blipFill>
                  <pic:spPr bwMode="auto">
                    <a:xfrm>
                      <a:off x="0" y="0"/>
                      <a:ext cx="828000" cy="82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761B" w:rsidRPr="00C207C5">
        <w:rPr>
          <w:noProof/>
          <w:lang w:eastAsia="uk-UA"/>
        </w:rPr>
        <w:drawing>
          <wp:anchor distT="0" distB="0" distL="114300" distR="114300" simplePos="0" relativeHeight="251660288" behindDoc="0" locked="0" layoutInCell="1" allowOverlap="1" wp14:anchorId="300DF259" wp14:editId="22170EEF">
            <wp:simplePos x="0" y="0"/>
            <wp:positionH relativeFrom="column">
              <wp:posOffset>96520</wp:posOffset>
            </wp:positionH>
            <wp:positionV relativeFrom="paragraph">
              <wp:posOffset>-304165</wp:posOffset>
            </wp:positionV>
            <wp:extent cx="828000" cy="828000"/>
            <wp:effectExtent l="0" t="0" r="0" b="0"/>
            <wp:wrapNone/>
            <wp:docPr id="4" name="Рисунок 4" descr="C:\Users\Nata\Desktop\ІОСУ\1619013822_herb_wunu-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Desktop\ІОСУ\1619013822_herb_wunu-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433A" w:rsidRPr="00C207C5" w:rsidRDefault="00E2433A">
      <w:pPr>
        <w:rPr>
          <w:lang w:val="en-US"/>
        </w:rPr>
      </w:pPr>
    </w:p>
    <w:p w:rsidR="00516E65" w:rsidRPr="00C207C5" w:rsidRDefault="00516E65" w:rsidP="00516E65">
      <w:pPr>
        <w:spacing w:after="40"/>
        <w:jc w:val="center"/>
        <w:rPr>
          <w:rFonts w:ascii="Times New Roman" w:hAnsi="Times New Roman" w:cs="Times New Roman"/>
          <w:b/>
          <w:sz w:val="24"/>
          <w:szCs w:val="24"/>
          <w:lang w:val="en-US"/>
        </w:rPr>
      </w:pPr>
      <w:r w:rsidRPr="00C207C5">
        <w:rPr>
          <w:rFonts w:ascii="Times New Roman" w:hAnsi="Times New Roman" w:cs="Times New Roman"/>
          <w:b/>
          <w:sz w:val="24"/>
          <w:szCs w:val="24"/>
          <w:lang w:val="en-US"/>
        </w:rPr>
        <w:t>Ministry of Education and Science of Ukraine</w:t>
      </w:r>
    </w:p>
    <w:p w:rsidR="00516E65" w:rsidRPr="00C207C5" w:rsidRDefault="00516E65" w:rsidP="00516E65">
      <w:pPr>
        <w:spacing w:after="40"/>
        <w:jc w:val="center"/>
        <w:rPr>
          <w:rFonts w:ascii="Times New Roman" w:hAnsi="Times New Roman" w:cs="Times New Roman"/>
          <w:b/>
          <w:sz w:val="24"/>
          <w:szCs w:val="24"/>
          <w:lang w:val="en-US"/>
        </w:rPr>
      </w:pPr>
      <w:r w:rsidRPr="00C207C5">
        <w:rPr>
          <w:rFonts w:ascii="Times New Roman" w:hAnsi="Times New Roman" w:cs="Times New Roman"/>
          <w:b/>
          <w:sz w:val="24"/>
          <w:szCs w:val="24"/>
          <w:lang w:val="en-US"/>
        </w:rPr>
        <w:t>West Ukrainian National University</w:t>
      </w:r>
    </w:p>
    <w:p w:rsidR="00516E65" w:rsidRPr="00C207C5" w:rsidRDefault="00516E65" w:rsidP="00516E65">
      <w:pPr>
        <w:spacing w:after="40"/>
        <w:jc w:val="center"/>
        <w:rPr>
          <w:rFonts w:ascii="Times New Roman" w:hAnsi="Times New Roman" w:cs="Times New Roman"/>
          <w:b/>
          <w:sz w:val="24"/>
          <w:szCs w:val="24"/>
          <w:lang w:val="en-US"/>
        </w:rPr>
      </w:pPr>
      <w:r w:rsidRPr="00C207C5">
        <w:rPr>
          <w:rFonts w:ascii="Times New Roman" w:hAnsi="Times New Roman" w:cs="Times New Roman"/>
          <w:b/>
          <w:sz w:val="24"/>
          <w:szCs w:val="24"/>
          <w:lang w:val="en-US"/>
        </w:rPr>
        <w:t>Faculty of Computer Information Technologies</w:t>
      </w:r>
    </w:p>
    <w:p w:rsidR="00E2433A" w:rsidRPr="00C207C5" w:rsidRDefault="005B00BD" w:rsidP="00516E65">
      <w:pPr>
        <w:spacing w:after="40"/>
        <w:jc w:val="center"/>
        <w:rPr>
          <w:rFonts w:ascii="Times New Roman" w:hAnsi="Times New Roman" w:cs="Times New Roman"/>
          <w:b/>
          <w:sz w:val="24"/>
          <w:szCs w:val="24"/>
          <w:lang w:val="en-US"/>
        </w:rPr>
      </w:pPr>
      <w:r w:rsidRPr="00C207C5">
        <w:rPr>
          <w:noProof/>
          <w:sz w:val="24"/>
          <w:szCs w:val="24"/>
          <w:lang w:eastAsia="uk-UA"/>
        </w:rPr>
        <w:drawing>
          <wp:anchor distT="0" distB="0" distL="114300" distR="114300" simplePos="0" relativeHeight="251661312" behindDoc="0" locked="0" layoutInCell="1" allowOverlap="1" wp14:anchorId="7D86BC94" wp14:editId="34FD8668">
            <wp:simplePos x="0" y="0"/>
            <wp:positionH relativeFrom="column">
              <wp:posOffset>2030139</wp:posOffset>
            </wp:positionH>
            <wp:positionV relativeFrom="paragraph">
              <wp:posOffset>349885</wp:posOffset>
            </wp:positionV>
            <wp:extent cx="827405" cy="899208"/>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t="8852" b="14039"/>
                    <a:stretch/>
                  </pic:blipFill>
                  <pic:spPr bwMode="auto">
                    <a:xfrm>
                      <a:off x="0" y="0"/>
                      <a:ext cx="827405" cy="8992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6E65" w:rsidRPr="00C207C5">
        <w:rPr>
          <w:rFonts w:ascii="Times New Roman" w:hAnsi="Times New Roman" w:cs="Times New Roman"/>
          <w:b/>
          <w:sz w:val="24"/>
          <w:szCs w:val="24"/>
          <w:lang w:val="en-US"/>
        </w:rPr>
        <w:t>Department of Information and Computing Systems and Control</w:t>
      </w:r>
    </w:p>
    <w:p w:rsidR="00E9761B" w:rsidRPr="00C207C5" w:rsidRDefault="00E9761B" w:rsidP="00955FDE">
      <w:pPr>
        <w:spacing w:after="40"/>
        <w:jc w:val="center"/>
        <w:rPr>
          <w:rFonts w:ascii="Times New Roman" w:hAnsi="Times New Roman" w:cs="Times New Roman"/>
          <w:b/>
          <w:sz w:val="24"/>
          <w:szCs w:val="24"/>
          <w:lang w:val="en-US"/>
        </w:rPr>
      </w:pPr>
    </w:p>
    <w:p w:rsidR="00E9761B" w:rsidRPr="00C207C5" w:rsidRDefault="00E9761B" w:rsidP="00955FDE">
      <w:pPr>
        <w:spacing w:after="40"/>
        <w:jc w:val="center"/>
        <w:rPr>
          <w:rFonts w:ascii="Times New Roman" w:hAnsi="Times New Roman" w:cs="Times New Roman"/>
          <w:b/>
          <w:sz w:val="24"/>
          <w:szCs w:val="24"/>
          <w:lang w:val="en-US"/>
        </w:rPr>
      </w:pPr>
    </w:p>
    <w:p w:rsidR="003F6623" w:rsidRPr="00C207C5" w:rsidRDefault="003F6623" w:rsidP="00955FDE">
      <w:pPr>
        <w:spacing w:after="40"/>
        <w:jc w:val="center"/>
        <w:rPr>
          <w:rFonts w:ascii="Times New Roman" w:hAnsi="Times New Roman" w:cs="Times New Roman"/>
          <w:sz w:val="24"/>
          <w:szCs w:val="24"/>
          <w:lang w:val="en-US"/>
        </w:rPr>
      </w:pPr>
    </w:p>
    <w:p w:rsidR="003F6623" w:rsidRPr="00C207C5" w:rsidRDefault="003F6623" w:rsidP="00955FDE">
      <w:pPr>
        <w:spacing w:after="40"/>
        <w:jc w:val="center"/>
        <w:rPr>
          <w:rFonts w:ascii="Times New Roman" w:hAnsi="Times New Roman" w:cs="Times New Roman"/>
          <w:sz w:val="24"/>
          <w:szCs w:val="24"/>
          <w:lang w:val="en-US"/>
        </w:rPr>
      </w:pPr>
    </w:p>
    <w:p w:rsidR="007324FB" w:rsidRPr="00C207C5" w:rsidRDefault="00516E65" w:rsidP="007324FB">
      <w:pPr>
        <w:spacing w:after="40"/>
        <w:jc w:val="center"/>
        <w:rPr>
          <w:rFonts w:ascii="Times New Roman" w:hAnsi="Times New Roman" w:cs="Times New Roman"/>
          <w:color w:val="002060"/>
          <w:sz w:val="24"/>
          <w:szCs w:val="24"/>
          <w:lang w:val="en-US"/>
        </w:rPr>
      </w:pPr>
      <w:r w:rsidRPr="00C207C5">
        <w:rPr>
          <w:rFonts w:ascii="Times New Roman" w:hAnsi="Times New Roman" w:cs="Times New Roman"/>
          <w:sz w:val="24"/>
          <w:szCs w:val="24"/>
          <w:lang w:val="en-US"/>
        </w:rPr>
        <w:t xml:space="preserve">The 1st International Scientific and Practical Conference of Students and Young </w:t>
      </w:r>
      <w:r w:rsidR="00DC5149">
        <w:rPr>
          <w:rFonts w:ascii="Times New Roman" w:hAnsi="Times New Roman" w:cs="Times New Roman"/>
          <w:sz w:val="24"/>
          <w:szCs w:val="24"/>
          <w:lang w:val="en-US"/>
        </w:rPr>
        <w:t>S</w:t>
      </w:r>
      <w:r w:rsidR="00DC5149" w:rsidRPr="00DC5149">
        <w:rPr>
          <w:rFonts w:ascii="Times New Roman" w:hAnsi="Times New Roman" w:cs="Times New Roman"/>
          <w:sz w:val="24"/>
          <w:szCs w:val="24"/>
          <w:lang w:val="en-US"/>
        </w:rPr>
        <w:t>cientists</w:t>
      </w:r>
    </w:p>
    <w:p w:rsidR="003F6623" w:rsidRPr="00C207C5" w:rsidRDefault="007324FB" w:rsidP="007324FB">
      <w:pPr>
        <w:spacing w:after="40"/>
        <w:jc w:val="center"/>
        <w:rPr>
          <w:rFonts w:ascii="Times New Roman" w:hAnsi="Times New Roman" w:cs="Times New Roman"/>
          <w:b/>
          <w:color w:val="002060"/>
          <w:sz w:val="24"/>
          <w:szCs w:val="24"/>
          <w:lang w:val="en-US"/>
        </w:rPr>
      </w:pPr>
      <w:r w:rsidRPr="00C207C5">
        <w:rPr>
          <w:rFonts w:ascii="Times New Roman" w:hAnsi="Times New Roman" w:cs="Times New Roman"/>
          <w:b/>
          <w:color w:val="002060"/>
          <w:sz w:val="24"/>
          <w:szCs w:val="24"/>
          <w:lang w:val="en-US"/>
        </w:rPr>
        <w:t>«ICSPM 2026: Intelligent Computing Systems and Project»</w:t>
      </w:r>
    </w:p>
    <w:p w:rsidR="007324FB" w:rsidRPr="00C207C5" w:rsidRDefault="00516E65" w:rsidP="00955FDE">
      <w:pPr>
        <w:spacing w:after="40"/>
        <w:jc w:val="center"/>
        <w:rPr>
          <w:rFonts w:ascii="Times New Roman" w:hAnsi="Times New Roman" w:cs="Times New Roman"/>
          <w:b/>
          <w:sz w:val="24"/>
          <w:szCs w:val="24"/>
          <w:lang w:val="en-US"/>
        </w:rPr>
      </w:pPr>
      <w:r w:rsidRPr="00C207C5">
        <w:rPr>
          <w:rFonts w:ascii="Times New Roman" w:hAnsi="Times New Roman" w:cs="Times New Roman"/>
          <w:b/>
          <w:sz w:val="24"/>
          <w:szCs w:val="24"/>
          <w:lang w:val="en-US"/>
        </w:rPr>
        <w:t>May 21–22, 2026</w:t>
      </w:r>
    </w:p>
    <w:p w:rsidR="00654AD6" w:rsidRPr="00C207C5" w:rsidRDefault="00516E65" w:rsidP="00654AD6">
      <w:pPr>
        <w:spacing w:after="40"/>
        <w:jc w:val="center"/>
        <w:rPr>
          <w:rFonts w:ascii="Times New Roman" w:hAnsi="Times New Roman" w:cs="Times New Roman"/>
          <w:sz w:val="24"/>
          <w:szCs w:val="24"/>
          <w:lang w:val="en-US"/>
        </w:rPr>
      </w:pPr>
      <w:proofErr w:type="spellStart"/>
      <w:r w:rsidRPr="00C207C5">
        <w:rPr>
          <w:rFonts w:ascii="Times New Roman" w:hAnsi="Times New Roman" w:cs="Times New Roman"/>
          <w:sz w:val="24"/>
          <w:szCs w:val="24"/>
          <w:lang w:val="en-US"/>
        </w:rPr>
        <w:t>Ternopil</w:t>
      </w:r>
      <w:proofErr w:type="spellEnd"/>
      <w:r w:rsidRPr="00C207C5">
        <w:rPr>
          <w:rFonts w:ascii="Times New Roman" w:hAnsi="Times New Roman" w:cs="Times New Roman"/>
          <w:sz w:val="24"/>
          <w:szCs w:val="24"/>
          <w:lang w:val="en-US"/>
        </w:rPr>
        <w:t>, Ukraine</w:t>
      </w:r>
    </w:p>
    <w:p w:rsidR="00557069" w:rsidRPr="00C207C5" w:rsidRDefault="00BF3C13" w:rsidP="00557069">
      <w:pPr>
        <w:spacing w:after="40"/>
        <w:jc w:val="center"/>
        <w:rPr>
          <w:rFonts w:ascii="Times New Roman" w:hAnsi="Times New Roman" w:cs="Times New Roman"/>
          <w:b/>
          <w:sz w:val="20"/>
          <w:lang w:val="en-US"/>
        </w:rPr>
      </w:pPr>
      <w:r>
        <w:rPr>
          <w:rFonts w:ascii="Times New Roman" w:hAnsi="Times New Roman" w:cs="Times New Roman"/>
          <w:b/>
          <w:noProof/>
          <w:sz w:val="20"/>
          <w:lang w:eastAsia="uk-UA"/>
        </w:rPr>
        <w:drawing>
          <wp:inline distT="0" distB="0" distL="0" distR="0">
            <wp:extent cx="2615610" cy="1743549"/>
            <wp:effectExtent l="0" t="0" r="0" b="9525"/>
            <wp:docPr id="7" name="Рисунок 7" descr="C:\Users\Nata\Desktop\ICSPM site\images\wu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Desktop\ICSPM site\images\wunu.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6988" cy="1744467"/>
                    </a:xfrm>
                    <a:prstGeom prst="rect">
                      <a:avLst/>
                    </a:prstGeom>
                    <a:noFill/>
                    <a:ln>
                      <a:noFill/>
                    </a:ln>
                  </pic:spPr>
                </pic:pic>
              </a:graphicData>
            </a:graphic>
          </wp:inline>
        </w:drawing>
      </w:r>
      <w:r w:rsidR="00557069" w:rsidRPr="00C207C5">
        <w:rPr>
          <w:rFonts w:ascii="Times New Roman" w:hAnsi="Times New Roman" w:cs="Times New Roman"/>
          <w:b/>
          <w:sz w:val="20"/>
          <w:lang w:val="en-US"/>
        </w:rPr>
        <w:br w:type="page"/>
      </w:r>
    </w:p>
    <w:p w:rsidR="002C1627" w:rsidRPr="00C207C5" w:rsidRDefault="00516E65" w:rsidP="002C1627">
      <w:pPr>
        <w:spacing w:after="80"/>
        <w:jc w:val="center"/>
        <w:rPr>
          <w:rFonts w:ascii="Times New Roman" w:hAnsi="Times New Roman" w:cs="Times New Roman"/>
          <w:b/>
          <w:lang w:val="en-US"/>
        </w:rPr>
      </w:pPr>
      <w:r w:rsidRPr="00C207C5">
        <w:rPr>
          <w:rFonts w:ascii="Times New Roman" w:hAnsi="Times New Roman" w:cs="Times New Roman"/>
          <w:b/>
          <w:caps/>
          <w:lang w:val="en-US"/>
        </w:rPr>
        <w:lastRenderedPageBreak/>
        <w:t>Conference Topics</w:t>
      </w:r>
      <w:r w:rsidR="002C1627" w:rsidRPr="00C207C5">
        <w:rPr>
          <w:rFonts w:ascii="Times New Roman" w:hAnsi="Times New Roman" w:cs="Times New Roman"/>
          <w:b/>
          <w:lang w:val="en-US"/>
        </w:rPr>
        <w:t>:</w:t>
      </w:r>
    </w:p>
    <w:p w:rsidR="00516E65" w:rsidRPr="00C207C5" w:rsidRDefault="00516E65" w:rsidP="00516E65">
      <w:pPr>
        <w:spacing w:after="80"/>
        <w:ind w:left="709" w:hanging="709"/>
        <w:rPr>
          <w:rFonts w:ascii="Times New Roman" w:hAnsi="Times New Roman" w:cs="Times New Roman"/>
          <w:lang w:val="en-US"/>
        </w:rPr>
      </w:pPr>
      <w:r w:rsidRPr="00C207C5">
        <w:rPr>
          <w:rFonts w:ascii="Times New Roman" w:hAnsi="Times New Roman" w:cs="Times New Roman"/>
          <w:lang w:val="en-US"/>
        </w:rPr>
        <w:t>Section 1. Intelligent Computing and Software Systems</w:t>
      </w:r>
    </w:p>
    <w:p w:rsidR="00516E65" w:rsidRPr="00C207C5" w:rsidRDefault="00516E65" w:rsidP="00516E65">
      <w:pPr>
        <w:spacing w:after="80"/>
        <w:ind w:left="709" w:hanging="709"/>
        <w:rPr>
          <w:rFonts w:ascii="Times New Roman" w:hAnsi="Times New Roman" w:cs="Times New Roman"/>
          <w:lang w:val="en-US"/>
        </w:rPr>
      </w:pPr>
      <w:r w:rsidRPr="00C207C5">
        <w:rPr>
          <w:rFonts w:ascii="Times New Roman" w:hAnsi="Times New Roman" w:cs="Times New Roman"/>
          <w:lang w:val="en-US"/>
        </w:rPr>
        <w:t>Section 2. Project-Oriented Management and Decision-Making Processes</w:t>
      </w:r>
    </w:p>
    <w:p w:rsidR="00516E65" w:rsidRPr="00C207C5" w:rsidRDefault="00516E65" w:rsidP="00516E65">
      <w:pPr>
        <w:spacing w:after="80"/>
        <w:ind w:left="709" w:hanging="709"/>
        <w:rPr>
          <w:rFonts w:ascii="Times New Roman" w:hAnsi="Times New Roman" w:cs="Times New Roman"/>
          <w:lang w:val="en-US"/>
        </w:rPr>
      </w:pPr>
      <w:r w:rsidRPr="00C207C5">
        <w:rPr>
          <w:rFonts w:ascii="Times New Roman" w:hAnsi="Times New Roman" w:cs="Times New Roman"/>
          <w:lang w:val="en-US"/>
        </w:rPr>
        <w:t>Section 3. Artificial Intelligence, Data Analytics, and Cybernetics</w:t>
      </w:r>
    </w:p>
    <w:p w:rsidR="00516E65" w:rsidRPr="00C207C5" w:rsidRDefault="00516E65" w:rsidP="00516E65">
      <w:pPr>
        <w:spacing w:after="80"/>
        <w:ind w:left="709" w:hanging="709"/>
        <w:rPr>
          <w:rFonts w:ascii="Times New Roman" w:hAnsi="Times New Roman" w:cs="Times New Roman"/>
          <w:lang w:val="en-US"/>
        </w:rPr>
      </w:pPr>
      <w:r w:rsidRPr="00C207C5">
        <w:rPr>
          <w:rFonts w:ascii="Times New Roman" w:hAnsi="Times New Roman" w:cs="Times New Roman"/>
          <w:lang w:val="en-US"/>
        </w:rPr>
        <w:t>Section 4. Applied Technologies and Information and Communication Systems</w:t>
      </w:r>
    </w:p>
    <w:p w:rsidR="00516E65" w:rsidRPr="00C207C5" w:rsidRDefault="00516E65" w:rsidP="00516E65">
      <w:pPr>
        <w:spacing w:after="80"/>
        <w:ind w:left="709" w:hanging="709"/>
        <w:rPr>
          <w:rFonts w:ascii="Times New Roman" w:hAnsi="Times New Roman" w:cs="Times New Roman"/>
          <w:lang w:val="en-US"/>
        </w:rPr>
      </w:pPr>
      <w:r w:rsidRPr="00C207C5">
        <w:rPr>
          <w:rFonts w:ascii="Times New Roman" w:hAnsi="Times New Roman" w:cs="Times New Roman"/>
          <w:lang w:val="en-US"/>
        </w:rPr>
        <w:t>Section 5. Digital Transformation, Cybersecurity, and IT-Driven Innovations</w:t>
      </w:r>
    </w:p>
    <w:p w:rsidR="00804F31" w:rsidRPr="00C207C5" w:rsidRDefault="00516E65" w:rsidP="00516E65">
      <w:pPr>
        <w:spacing w:after="80"/>
        <w:ind w:left="709" w:hanging="709"/>
        <w:rPr>
          <w:rFonts w:ascii="Times New Roman" w:hAnsi="Times New Roman" w:cs="Times New Roman"/>
          <w:lang w:val="en-US"/>
        </w:rPr>
      </w:pPr>
      <w:r w:rsidRPr="00C207C5">
        <w:rPr>
          <w:rFonts w:ascii="Times New Roman" w:hAnsi="Times New Roman" w:cs="Times New Roman"/>
          <w:lang w:val="en-US"/>
        </w:rPr>
        <w:t xml:space="preserve">Section 6. </w:t>
      </w:r>
      <w:r w:rsidR="008E6DAB" w:rsidRPr="008E6DAB">
        <w:rPr>
          <w:rFonts w:ascii="Times New Roman" w:hAnsi="Times New Roman" w:cs="Times New Roman"/>
          <w:lang w:val="en-US"/>
        </w:rPr>
        <w:t>Modern Information Technologies in Economics, Law, and Education</w:t>
      </w:r>
    </w:p>
    <w:p w:rsidR="002C1627" w:rsidRPr="00C207C5" w:rsidRDefault="00516E65" w:rsidP="00654AD6">
      <w:pPr>
        <w:spacing w:after="80"/>
        <w:jc w:val="center"/>
        <w:rPr>
          <w:rFonts w:ascii="Times New Roman" w:hAnsi="Times New Roman" w:cs="Times New Roman"/>
          <w:b/>
          <w:caps/>
          <w:lang w:val="en-US"/>
        </w:rPr>
      </w:pPr>
      <w:r w:rsidRPr="00C207C5">
        <w:rPr>
          <w:rFonts w:ascii="Times New Roman" w:hAnsi="Times New Roman" w:cs="Times New Roman"/>
          <w:b/>
          <w:caps/>
          <w:lang w:val="en-US"/>
        </w:rPr>
        <w:t xml:space="preserve">Conference Details </w:t>
      </w:r>
    </w:p>
    <w:p w:rsidR="00516E65" w:rsidRPr="00C207C5" w:rsidRDefault="00516E65" w:rsidP="00516E65">
      <w:pPr>
        <w:spacing w:after="80"/>
        <w:jc w:val="both"/>
        <w:rPr>
          <w:rFonts w:ascii="Times New Roman" w:hAnsi="Times New Roman" w:cs="Times New Roman"/>
          <w:lang w:val="en-US"/>
        </w:rPr>
      </w:pPr>
      <w:r w:rsidRPr="00C207C5">
        <w:rPr>
          <w:rFonts w:ascii="Times New Roman" w:hAnsi="Times New Roman" w:cs="Times New Roman"/>
          <w:lang w:val="en-US"/>
        </w:rPr>
        <w:t>The organizing committee accepts abstracts of 3–5 pages prepared in MS Word (.doc, .</w:t>
      </w:r>
      <w:proofErr w:type="spellStart"/>
      <w:r w:rsidRPr="00C207C5">
        <w:rPr>
          <w:rFonts w:ascii="Times New Roman" w:hAnsi="Times New Roman" w:cs="Times New Roman"/>
          <w:lang w:val="en-US"/>
        </w:rPr>
        <w:t>docx</w:t>
      </w:r>
      <w:proofErr w:type="spellEnd"/>
      <w:r w:rsidRPr="00C207C5">
        <w:rPr>
          <w:rFonts w:ascii="Times New Roman" w:hAnsi="Times New Roman" w:cs="Times New Roman"/>
          <w:lang w:val="en-US"/>
        </w:rPr>
        <w:t>).</w:t>
      </w:r>
    </w:p>
    <w:p w:rsidR="00516E65" w:rsidRPr="00C207C5" w:rsidRDefault="00516E65" w:rsidP="00516E65">
      <w:pPr>
        <w:spacing w:after="80"/>
        <w:ind w:left="360"/>
        <w:jc w:val="both"/>
        <w:rPr>
          <w:rFonts w:ascii="Times New Roman" w:hAnsi="Times New Roman" w:cs="Times New Roman"/>
          <w:lang w:val="en-US"/>
        </w:rPr>
      </w:pPr>
    </w:p>
    <w:p w:rsidR="00516E65" w:rsidRPr="00C207C5" w:rsidRDefault="00516E65" w:rsidP="00516E65">
      <w:pPr>
        <w:spacing w:after="80"/>
        <w:jc w:val="both"/>
        <w:rPr>
          <w:rFonts w:ascii="Times New Roman" w:hAnsi="Times New Roman" w:cs="Times New Roman"/>
          <w:lang w:val="en-US"/>
        </w:rPr>
      </w:pPr>
      <w:r w:rsidRPr="00C207C5">
        <w:rPr>
          <w:rFonts w:ascii="Times New Roman" w:hAnsi="Times New Roman" w:cs="Times New Roman"/>
          <w:lang w:val="en-US"/>
        </w:rPr>
        <w:t>Formatting requirements:</w:t>
      </w:r>
    </w:p>
    <w:p w:rsidR="00516E65" w:rsidRPr="00C207C5" w:rsidRDefault="00516E65" w:rsidP="00516E65">
      <w:pPr>
        <w:pStyle w:val="a4"/>
        <w:numPr>
          <w:ilvl w:val="0"/>
          <w:numId w:val="4"/>
        </w:numPr>
        <w:spacing w:after="80"/>
        <w:jc w:val="both"/>
        <w:rPr>
          <w:rFonts w:ascii="Times New Roman" w:hAnsi="Times New Roman" w:cs="Times New Roman"/>
          <w:lang w:val="en-US"/>
        </w:rPr>
      </w:pPr>
      <w:r w:rsidRPr="00C207C5">
        <w:rPr>
          <w:rFonts w:ascii="Times New Roman" w:hAnsi="Times New Roman" w:cs="Times New Roman"/>
          <w:lang w:val="en-US"/>
        </w:rPr>
        <w:t>Page format: A5</w:t>
      </w:r>
    </w:p>
    <w:p w:rsidR="00516E65" w:rsidRPr="00C207C5" w:rsidRDefault="00516E65" w:rsidP="00516E65">
      <w:pPr>
        <w:pStyle w:val="a4"/>
        <w:numPr>
          <w:ilvl w:val="0"/>
          <w:numId w:val="4"/>
        </w:numPr>
        <w:spacing w:after="80"/>
        <w:jc w:val="both"/>
        <w:rPr>
          <w:rFonts w:ascii="Times New Roman" w:hAnsi="Times New Roman" w:cs="Times New Roman"/>
          <w:lang w:val="en-US"/>
        </w:rPr>
      </w:pPr>
      <w:r w:rsidRPr="00C207C5">
        <w:rPr>
          <w:rFonts w:ascii="Times New Roman" w:hAnsi="Times New Roman" w:cs="Times New Roman"/>
          <w:lang w:val="en-US"/>
        </w:rPr>
        <w:t>Margins: 2 cm on all sides</w:t>
      </w:r>
    </w:p>
    <w:p w:rsidR="00516E65" w:rsidRPr="00C207C5" w:rsidRDefault="00516E65" w:rsidP="00516E65">
      <w:pPr>
        <w:pStyle w:val="a4"/>
        <w:numPr>
          <w:ilvl w:val="0"/>
          <w:numId w:val="4"/>
        </w:numPr>
        <w:spacing w:after="80"/>
        <w:jc w:val="both"/>
        <w:rPr>
          <w:rFonts w:ascii="Times New Roman" w:hAnsi="Times New Roman" w:cs="Times New Roman"/>
          <w:lang w:val="en-US"/>
        </w:rPr>
      </w:pPr>
      <w:r w:rsidRPr="00C207C5">
        <w:rPr>
          <w:rFonts w:ascii="Times New Roman" w:hAnsi="Times New Roman" w:cs="Times New Roman"/>
          <w:lang w:val="en-US"/>
        </w:rPr>
        <w:t xml:space="preserve">Font: Times New Roman, 11 </w:t>
      </w:r>
      <w:proofErr w:type="spellStart"/>
      <w:r w:rsidRPr="00C207C5">
        <w:rPr>
          <w:rFonts w:ascii="Times New Roman" w:hAnsi="Times New Roman" w:cs="Times New Roman"/>
          <w:lang w:val="en-US"/>
        </w:rPr>
        <w:t>pt</w:t>
      </w:r>
      <w:proofErr w:type="spellEnd"/>
    </w:p>
    <w:p w:rsidR="00516E65" w:rsidRPr="00C207C5" w:rsidRDefault="00516E65" w:rsidP="00516E65">
      <w:pPr>
        <w:pStyle w:val="a4"/>
        <w:numPr>
          <w:ilvl w:val="0"/>
          <w:numId w:val="4"/>
        </w:numPr>
        <w:spacing w:after="80"/>
        <w:jc w:val="both"/>
        <w:rPr>
          <w:rFonts w:ascii="Times New Roman" w:hAnsi="Times New Roman" w:cs="Times New Roman"/>
          <w:lang w:val="en-US"/>
        </w:rPr>
      </w:pPr>
      <w:r w:rsidRPr="00C207C5">
        <w:rPr>
          <w:rFonts w:ascii="Times New Roman" w:hAnsi="Times New Roman" w:cs="Times New Roman"/>
          <w:lang w:val="en-US"/>
        </w:rPr>
        <w:t>Line spacing: single</w:t>
      </w:r>
    </w:p>
    <w:p w:rsidR="00516E65" w:rsidRPr="00C207C5" w:rsidRDefault="00516E65" w:rsidP="00516E65">
      <w:pPr>
        <w:pStyle w:val="a4"/>
        <w:numPr>
          <w:ilvl w:val="0"/>
          <w:numId w:val="4"/>
        </w:numPr>
        <w:spacing w:after="80"/>
        <w:jc w:val="both"/>
        <w:rPr>
          <w:rFonts w:ascii="Times New Roman" w:hAnsi="Times New Roman" w:cs="Times New Roman"/>
          <w:lang w:val="en-US"/>
        </w:rPr>
      </w:pPr>
      <w:r w:rsidRPr="00C207C5">
        <w:rPr>
          <w:rFonts w:ascii="Times New Roman" w:hAnsi="Times New Roman" w:cs="Times New Roman"/>
          <w:lang w:val="en-US"/>
        </w:rPr>
        <w:t>Paragraph indent: 1 cm</w:t>
      </w:r>
    </w:p>
    <w:p w:rsidR="00516E65" w:rsidRPr="00C207C5" w:rsidRDefault="00516E65" w:rsidP="00516E65">
      <w:pPr>
        <w:spacing w:after="80"/>
        <w:jc w:val="both"/>
        <w:rPr>
          <w:rFonts w:ascii="Times New Roman" w:hAnsi="Times New Roman" w:cs="Times New Roman"/>
          <w:lang w:val="en-US"/>
        </w:rPr>
      </w:pPr>
      <w:r w:rsidRPr="00C207C5">
        <w:rPr>
          <w:rFonts w:ascii="Times New Roman" w:hAnsi="Times New Roman" w:cs="Times New Roman"/>
          <w:lang w:val="en-US"/>
        </w:rPr>
        <w:t>Structure:</w:t>
      </w:r>
    </w:p>
    <w:p w:rsidR="00516E65" w:rsidRPr="00C207C5" w:rsidRDefault="00516E65" w:rsidP="00516E65">
      <w:pPr>
        <w:pStyle w:val="a4"/>
        <w:numPr>
          <w:ilvl w:val="0"/>
          <w:numId w:val="5"/>
        </w:numPr>
        <w:spacing w:after="80"/>
        <w:jc w:val="both"/>
        <w:rPr>
          <w:rFonts w:ascii="Times New Roman" w:hAnsi="Times New Roman" w:cs="Times New Roman"/>
          <w:lang w:val="en-US"/>
        </w:rPr>
      </w:pPr>
      <w:r w:rsidRPr="00C207C5">
        <w:rPr>
          <w:rFonts w:ascii="Times New Roman" w:hAnsi="Times New Roman" w:cs="Times New Roman"/>
          <w:lang w:val="en-US"/>
        </w:rPr>
        <w:t>UDC (left aligned)</w:t>
      </w:r>
    </w:p>
    <w:p w:rsidR="00516E65" w:rsidRPr="00C207C5" w:rsidRDefault="00516E65" w:rsidP="00516E65">
      <w:pPr>
        <w:pStyle w:val="a4"/>
        <w:numPr>
          <w:ilvl w:val="0"/>
          <w:numId w:val="5"/>
        </w:numPr>
        <w:spacing w:after="80"/>
        <w:jc w:val="both"/>
        <w:rPr>
          <w:rFonts w:ascii="Times New Roman" w:hAnsi="Times New Roman" w:cs="Times New Roman"/>
          <w:lang w:val="en-US"/>
        </w:rPr>
      </w:pPr>
      <w:r w:rsidRPr="00C207C5">
        <w:rPr>
          <w:rFonts w:ascii="Times New Roman" w:hAnsi="Times New Roman" w:cs="Times New Roman"/>
          <w:lang w:val="en-US"/>
        </w:rPr>
        <w:t>Title of the abstract (bold, centered)</w:t>
      </w:r>
    </w:p>
    <w:p w:rsidR="00516E65" w:rsidRPr="00C207C5" w:rsidRDefault="00516E65" w:rsidP="00516E65">
      <w:pPr>
        <w:pStyle w:val="a4"/>
        <w:numPr>
          <w:ilvl w:val="0"/>
          <w:numId w:val="5"/>
        </w:numPr>
        <w:spacing w:after="80"/>
        <w:jc w:val="both"/>
        <w:rPr>
          <w:rFonts w:ascii="Times New Roman" w:hAnsi="Times New Roman" w:cs="Times New Roman"/>
          <w:lang w:val="en-US"/>
        </w:rPr>
      </w:pPr>
      <w:r w:rsidRPr="00C207C5">
        <w:rPr>
          <w:rFonts w:ascii="Times New Roman" w:hAnsi="Times New Roman" w:cs="Times New Roman"/>
          <w:lang w:val="en-US"/>
        </w:rPr>
        <w:t>Author(s): full name (maximum 3 authors), study level (group / specialty), email (right aligned)</w:t>
      </w:r>
    </w:p>
    <w:p w:rsidR="00516E65" w:rsidRPr="00C207C5" w:rsidRDefault="00516E65" w:rsidP="00516E65">
      <w:pPr>
        <w:pStyle w:val="a4"/>
        <w:numPr>
          <w:ilvl w:val="0"/>
          <w:numId w:val="5"/>
        </w:numPr>
        <w:spacing w:after="80"/>
        <w:jc w:val="both"/>
        <w:rPr>
          <w:rFonts w:ascii="Times New Roman" w:hAnsi="Times New Roman" w:cs="Times New Roman"/>
          <w:lang w:val="en-US"/>
        </w:rPr>
      </w:pPr>
      <w:r w:rsidRPr="00C207C5">
        <w:rPr>
          <w:rFonts w:ascii="Times New Roman" w:hAnsi="Times New Roman" w:cs="Times New Roman"/>
          <w:lang w:val="en-US"/>
        </w:rPr>
        <w:t>Scientific supervisor (for bachelor, master, and PhD students): full name, academic degree, position, affiliation, email, ORCID</w:t>
      </w:r>
    </w:p>
    <w:p w:rsidR="00757025" w:rsidRPr="00C207C5" w:rsidRDefault="00516E65" w:rsidP="00516E65">
      <w:pPr>
        <w:pStyle w:val="a4"/>
        <w:numPr>
          <w:ilvl w:val="0"/>
          <w:numId w:val="5"/>
        </w:numPr>
        <w:spacing w:after="80"/>
        <w:jc w:val="both"/>
        <w:rPr>
          <w:rFonts w:ascii="Times New Roman" w:hAnsi="Times New Roman" w:cs="Times New Roman"/>
          <w:lang w:val="en-US"/>
        </w:rPr>
      </w:pPr>
      <w:r w:rsidRPr="00C207C5">
        <w:rPr>
          <w:rFonts w:ascii="Times New Roman" w:hAnsi="Times New Roman" w:cs="Times New Roman"/>
          <w:lang w:val="en-US"/>
        </w:rPr>
        <w:t>Main text (justified)</w:t>
      </w:r>
    </w:p>
    <w:p w:rsidR="00516E65" w:rsidRPr="00C207C5" w:rsidRDefault="00516E65" w:rsidP="00516E65">
      <w:pPr>
        <w:spacing w:after="80"/>
        <w:jc w:val="both"/>
        <w:rPr>
          <w:rFonts w:ascii="Times New Roman" w:hAnsi="Times New Roman" w:cs="Times New Roman"/>
          <w:lang w:val="en-US"/>
        </w:rPr>
      </w:pPr>
      <w:r w:rsidRPr="00C207C5">
        <w:rPr>
          <w:rFonts w:ascii="Times New Roman" w:hAnsi="Times New Roman" w:cs="Times New Roman"/>
          <w:b/>
          <w:lang w:val="en-US"/>
        </w:rPr>
        <w:lastRenderedPageBreak/>
        <w:t>References</w:t>
      </w:r>
      <w:r w:rsidR="00757025" w:rsidRPr="00C207C5">
        <w:rPr>
          <w:rFonts w:ascii="Times New Roman" w:hAnsi="Times New Roman" w:cs="Times New Roman"/>
          <w:lang w:val="en-US"/>
        </w:rPr>
        <w:t xml:space="preserve"> </w:t>
      </w:r>
      <w:r w:rsidRPr="00C207C5">
        <w:rPr>
          <w:rFonts w:ascii="Times New Roman" w:hAnsi="Times New Roman" w:cs="Times New Roman"/>
          <w:lang w:val="en-US"/>
        </w:rPr>
        <w:t>he list of references must follow DSTU 8302:2015 requirements.</w:t>
      </w:r>
    </w:p>
    <w:p w:rsidR="00516E65" w:rsidRPr="00C207C5" w:rsidRDefault="00516E65" w:rsidP="00516E65">
      <w:pPr>
        <w:pStyle w:val="a4"/>
        <w:numPr>
          <w:ilvl w:val="0"/>
          <w:numId w:val="5"/>
        </w:numPr>
        <w:spacing w:after="80"/>
        <w:jc w:val="both"/>
        <w:rPr>
          <w:rFonts w:ascii="Times New Roman" w:hAnsi="Times New Roman" w:cs="Times New Roman"/>
          <w:lang w:val="en-US"/>
        </w:rPr>
      </w:pPr>
      <w:r w:rsidRPr="00C207C5">
        <w:rPr>
          <w:rFonts w:ascii="Times New Roman" w:hAnsi="Times New Roman" w:cs="Times New Roman"/>
          <w:lang w:val="en-US"/>
        </w:rPr>
        <w:t>References should be listed in the order they appear in the text.</w:t>
      </w:r>
    </w:p>
    <w:p w:rsidR="00516E65" w:rsidRPr="00C207C5" w:rsidRDefault="00516E65" w:rsidP="00516E65">
      <w:pPr>
        <w:pStyle w:val="a4"/>
        <w:numPr>
          <w:ilvl w:val="0"/>
          <w:numId w:val="5"/>
        </w:numPr>
        <w:spacing w:after="80"/>
        <w:jc w:val="both"/>
        <w:rPr>
          <w:rFonts w:ascii="Times New Roman" w:hAnsi="Times New Roman" w:cs="Times New Roman"/>
          <w:lang w:val="en-US"/>
        </w:rPr>
      </w:pPr>
      <w:r w:rsidRPr="00C207C5">
        <w:rPr>
          <w:rFonts w:ascii="Times New Roman" w:hAnsi="Times New Roman" w:cs="Times New Roman"/>
          <w:lang w:val="en-US"/>
        </w:rPr>
        <w:t>Each reference must be cited in the text in square brackets (e.g., [1]).</w:t>
      </w:r>
    </w:p>
    <w:p w:rsidR="00516E65" w:rsidRPr="00C207C5" w:rsidRDefault="00516E65" w:rsidP="00516E65">
      <w:pPr>
        <w:pStyle w:val="a4"/>
        <w:numPr>
          <w:ilvl w:val="0"/>
          <w:numId w:val="5"/>
        </w:numPr>
        <w:spacing w:after="80"/>
        <w:jc w:val="both"/>
        <w:rPr>
          <w:rFonts w:ascii="Times New Roman" w:hAnsi="Times New Roman" w:cs="Times New Roman"/>
          <w:lang w:val="en-US"/>
        </w:rPr>
      </w:pPr>
      <w:r w:rsidRPr="00C207C5">
        <w:rPr>
          <w:rFonts w:ascii="Times New Roman" w:hAnsi="Times New Roman" w:cs="Times New Roman"/>
          <w:lang w:val="en-US"/>
        </w:rPr>
        <w:t>The list should contain 3–10 sources.</w:t>
      </w:r>
    </w:p>
    <w:p w:rsidR="00516E65" w:rsidRPr="00C207C5" w:rsidRDefault="00516E65" w:rsidP="00516E65">
      <w:pPr>
        <w:spacing w:after="80"/>
        <w:jc w:val="both"/>
        <w:rPr>
          <w:rFonts w:ascii="Times New Roman" w:hAnsi="Times New Roman" w:cs="Times New Roman"/>
          <w:lang w:val="en-US"/>
        </w:rPr>
      </w:pPr>
      <w:r w:rsidRPr="00C207C5">
        <w:rPr>
          <w:rFonts w:ascii="Times New Roman" w:hAnsi="Times New Roman" w:cs="Times New Roman"/>
          <w:lang w:val="en-US"/>
        </w:rPr>
        <w:t>Formatting:</w:t>
      </w:r>
    </w:p>
    <w:p w:rsidR="00516E65" w:rsidRPr="00C207C5" w:rsidRDefault="00516E65" w:rsidP="00516E65">
      <w:pPr>
        <w:pStyle w:val="a4"/>
        <w:numPr>
          <w:ilvl w:val="0"/>
          <w:numId w:val="5"/>
        </w:numPr>
        <w:spacing w:after="80"/>
        <w:jc w:val="both"/>
        <w:rPr>
          <w:rFonts w:ascii="Times New Roman" w:hAnsi="Times New Roman" w:cs="Times New Roman"/>
          <w:lang w:val="en-US"/>
        </w:rPr>
      </w:pPr>
      <w:r w:rsidRPr="00C207C5">
        <w:rPr>
          <w:rFonts w:ascii="Times New Roman" w:hAnsi="Times New Roman" w:cs="Times New Roman"/>
          <w:lang w:val="en-US"/>
        </w:rPr>
        <w:t xml:space="preserve">Font size: 10 </w:t>
      </w:r>
      <w:proofErr w:type="spellStart"/>
      <w:r w:rsidRPr="00C207C5">
        <w:rPr>
          <w:rFonts w:ascii="Times New Roman" w:hAnsi="Times New Roman" w:cs="Times New Roman"/>
          <w:lang w:val="en-US"/>
        </w:rPr>
        <w:t>pt</w:t>
      </w:r>
      <w:proofErr w:type="spellEnd"/>
    </w:p>
    <w:p w:rsidR="00516E65" w:rsidRPr="00C207C5" w:rsidRDefault="00516E65" w:rsidP="00516E65">
      <w:pPr>
        <w:pStyle w:val="a4"/>
        <w:numPr>
          <w:ilvl w:val="0"/>
          <w:numId w:val="5"/>
        </w:numPr>
        <w:spacing w:after="80"/>
        <w:jc w:val="both"/>
        <w:rPr>
          <w:rFonts w:ascii="Times New Roman" w:hAnsi="Times New Roman" w:cs="Times New Roman"/>
          <w:lang w:val="en-US"/>
        </w:rPr>
      </w:pPr>
      <w:r w:rsidRPr="00C207C5">
        <w:rPr>
          <w:rFonts w:ascii="Times New Roman" w:hAnsi="Times New Roman" w:cs="Times New Roman"/>
          <w:lang w:val="en-US"/>
        </w:rPr>
        <w:t>Alignment: justified</w:t>
      </w:r>
    </w:p>
    <w:p w:rsidR="00516E65" w:rsidRPr="00C207C5" w:rsidRDefault="00516E65" w:rsidP="00516E65">
      <w:pPr>
        <w:pStyle w:val="a4"/>
        <w:numPr>
          <w:ilvl w:val="0"/>
          <w:numId w:val="5"/>
        </w:numPr>
        <w:spacing w:after="80"/>
        <w:jc w:val="both"/>
        <w:rPr>
          <w:rFonts w:ascii="Times New Roman" w:hAnsi="Times New Roman" w:cs="Times New Roman"/>
          <w:lang w:val="en-US"/>
        </w:rPr>
      </w:pPr>
      <w:r w:rsidRPr="00C207C5">
        <w:rPr>
          <w:rFonts w:ascii="Times New Roman" w:hAnsi="Times New Roman" w:cs="Times New Roman"/>
          <w:lang w:val="en-US"/>
        </w:rPr>
        <w:t>Line spacing: single</w:t>
      </w:r>
    </w:p>
    <w:p w:rsidR="00E92F65" w:rsidRPr="00C207C5" w:rsidRDefault="00516E65" w:rsidP="00516E65">
      <w:pPr>
        <w:pStyle w:val="a4"/>
        <w:numPr>
          <w:ilvl w:val="0"/>
          <w:numId w:val="5"/>
        </w:numPr>
        <w:spacing w:after="80"/>
        <w:jc w:val="both"/>
        <w:rPr>
          <w:rFonts w:ascii="Times New Roman" w:hAnsi="Times New Roman" w:cs="Times New Roman"/>
          <w:lang w:val="en-US"/>
        </w:rPr>
      </w:pPr>
      <w:r w:rsidRPr="00C207C5">
        <w:rPr>
          <w:rFonts w:ascii="Times New Roman" w:hAnsi="Times New Roman" w:cs="Times New Roman"/>
          <w:lang w:val="en-US"/>
        </w:rPr>
        <w:t>Paragraph indent: 1 cm</w:t>
      </w:r>
    </w:p>
    <w:p w:rsidR="00516E65" w:rsidRPr="00C207C5" w:rsidRDefault="00516E65" w:rsidP="00A51C80">
      <w:pPr>
        <w:spacing w:after="80"/>
        <w:jc w:val="both"/>
        <w:rPr>
          <w:rFonts w:ascii="Times New Roman" w:hAnsi="Times New Roman" w:cs="Times New Roman"/>
          <w:lang w:val="en-US"/>
        </w:rPr>
      </w:pPr>
      <w:r w:rsidRPr="00C207C5">
        <w:rPr>
          <w:rFonts w:ascii="Times New Roman" w:hAnsi="Times New Roman" w:cs="Times New Roman"/>
          <w:lang w:val="en-US"/>
        </w:rPr>
        <w:t>Figures, Tables, and Formulas</w:t>
      </w:r>
    </w:p>
    <w:p w:rsidR="00516E65" w:rsidRPr="00C207C5" w:rsidRDefault="00516E65" w:rsidP="00516E65">
      <w:pPr>
        <w:spacing w:after="80"/>
        <w:jc w:val="both"/>
        <w:rPr>
          <w:rFonts w:ascii="Times New Roman" w:hAnsi="Times New Roman" w:cs="Times New Roman"/>
          <w:lang w:val="en-US"/>
        </w:rPr>
      </w:pPr>
      <w:r w:rsidRPr="00C207C5">
        <w:rPr>
          <w:rFonts w:ascii="Times New Roman" w:hAnsi="Times New Roman" w:cs="Times New Roman"/>
          <w:lang w:val="en-US"/>
        </w:rPr>
        <w:t>Mathematical formulas should be created using Microsoft Equation.</w:t>
      </w:r>
    </w:p>
    <w:p w:rsidR="00516E65" w:rsidRPr="00C207C5" w:rsidRDefault="00516E65" w:rsidP="00516E65">
      <w:pPr>
        <w:spacing w:after="80"/>
        <w:jc w:val="both"/>
        <w:rPr>
          <w:rFonts w:ascii="Times New Roman" w:hAnsi="Times New Roman" w:cs="Times New Roman"/>
          <w:lang w:val="en-US"/>
        </w:rPr>
      </w:pPr>
      <w:r w:rsidRPr="00C207C5">
        <w:rPr>
          <w:rFonts w:ascii="Times New Roman" w:hAnsi="Times New Roman" w:cs="Times New Roman"/>
          <w:lang w:val="en-US"/>
        </w:rPr>
        <w:t>Figures, tables, diagrams, and schemes must be original and placed after their first mention in the text.</w:t>
      </w:r>
    </w:p>
    <w:p w:rsidR="00516E65" w:rsidRPr="00C207C5" w:rsidRDefault="00516E65" w:rsidP="00516E65">
      <w:pPr>
        <w:spacing w:after="80"/>
        <w:jc w:val="both"/>
        <w:rPr>
          <w:rFonts w:ascii="Times New Roman" w:hAnsi="Times New Roman" w:cs="Times New Roman"/>
          <w:lang w:val="en-US"/>
        </w:rPr>
      </w:pPr>
      <w:r w:rsidRPr="00C207C5">
        <w:rPr>
          <w:rFonts w:ascii="Times New Roman" w:hAnsi="Times New Roman" w:cs="Times New Roman"/>
          <w:lang w:val="en-US"/>
        </w:rPr>
        <w:t>Image formats:</w:t>
      </w:r>
    </w:p>
    <w:p w:rsidR="00516E65" w:rsidRPr="00C207C5" w:rsidRDefault="00516E65" w:rsidP="00516E65">
      <w:pPr>
        <w:pStyle w:val="a4"/>
        <w:numPr>
          <w:ilvl w:val="0"/>
          <w:numId w:val="8"/>
        </w:numPr>
        <w:spacing w:after="80"/>
        <w:jc w:val="both"/>
        <w:rPr>
          <w:rFonts w:ascii="Times New Roman" w:hAnsi="Times New Roman" w:cs="Times New Roman"/>
          <w:lang w:val="en-US"/>
        </w:rPr>
      </w:pPr>
      <w:r w:rsidRPr="00C207C5">
        <w:rPr>
          <w:rFonts w:ascii="Times New Roman" w:hAnsi="Times New Roman" w:cs="Times New Roman"/>
          <w:lang w:val="en-US"/>
        </w:rPr>
        <w:t>jpeg</w:t>
      </w:r>
    </w:p>
    <w:p w:rsidR="00516E65" w:rsidRPr="00C207C5" w:rsidRDefault="00516E65" w:rsidP="00516E65">
      <w:pPr>
        <w:pStyle w:val="a4"/>
        <w:numPr>
          <w:ilvl w:val="0"/>
          <w:numId w:val="8"/>
        </w:numPr>
        <w:spacing w:after="80"/>
        <w:jc w:val="both"/>
        <w:rPr>
          <w:rFonts w:ascii="Times New Roman" w:hAnsi="Times New Roman" w:cs="Times New Roman"/>
          <w:lang w:val="en-US"/>
        </w:rPr>
      </w:pPr>
      <w:r w:rsidRPr="00C207C5">
        <w:rPr>
          <w:rFonts w:ascii="Times New Roman" w:hAnsi="Times New Roman" w:cs="Times New Roman"/>
          <w:lang w:val="en-US"/>
        </w:rPr>
        <w:t>jpg</w:t>
      </w:r>
    </w:p>
    <w:p w:rsidR="00516E65" w:rsidRPr="00C207C5" w:rsidRDefault="00516E65" w:rsidP="00516E65">
      <w:pPr>
        <w:pStyle w:val="a4"/>
        <w:numPr>
          <w:ilvl w:val="0"/>
          <w:numId w:val="8"/>
        </w:numPr>
        <w:spacing w:after="80"/>
        <w:jc w:val="both"/>
        <w:rPr>
          <w:rFonts w:ascii="Times New Roman" w:hAnsi="Times New Roman" w:cs="Times New Roman"/>
          <w:lang w:val="en-US"/>
        </w:rPr>
      </w:pPr>
      <w:r w:rsidRPr="00C207C5">
        <w:rPr>
          <w:rFonts w:ascii="Times New Roman" w:hAnsi="Times New Roman" w:cs="Times New Roman"/>
          <w:lang w:val="en-US"/>
        </w:rPr>
        <w:t>bmp</w:t>
      </w:r>
    </w:p>
    <w:p w:rsidR="00516E65" w:rsidRPr="00C207C5" w:rsidRDefault="00516E65" w:rsidP="00516E65">
      <w:pPr>
        <w:pStyle w:val="a4"/>
        <w:numPr>
          <w:ilvl w:val="0"/>
          <w:numId w:val="8"/>
        </w:numPr>
        <w:spacing w:after="80"/>
        <w:jc w:val="both"/>
        <w:rPr>
          <w:rFonts w:ascii="Times New Roman" w:hAnsi="Times New Roman" w:cs="Times New Roman"/>
          <w:lang w:val="en-US"/>
        </w:rPr>
      </w:pPr>
      <w:proofErr w:type="spellStart"/>
      <w:r w:rsidRPr="00C207C5">
        <w:rPr>
          <w:rFonts w:ascii="Times New Roman" w:hAnsi="Times New Roman" w:cs="Times New Roman"/>
          <w:lang w:val="en-US"/>
        </w:rPr>
        <w:t>tif</w:t>
      </w:r>
      <w:proofErr w:type="spellEnd"/>
    </w:p>
    <w:p w:rsidR="00516E65" w:rsidRPr="00C207C5" w:rsidRDefault="00516E65" w:rsidP="00516E65">
      <w:pPr>
        <w:pStyle w:val="a4"/>
        <w:numPr>
          <w:ilvl w:val="0"/>
          <w:numId w:val="8"/>
        </w:numPr>
        <w:spacing w:after="80"/>
        <w:jc w:val="both"/>
        <w:rPr>
          <w:rFonts w:ascii="Times New Roman" w:hAnsi="Times New Roman" w:cs="Times New Roman"/>
          <w:lang w:val="en-US"/>
        </w:rPr>
      </w:pPr>
      <w:r w:rsidRPr="00C207C5">
        <w:rPr>
          <w:rFonts w:ascii="Times New Roman" w:hAnsi="Times New Roman" w:cs="Times New Roman"/>
          <w:lang w:val="en-US"/>
        </w:rPr>
        <w:t>gif</w:t>
      </w:r>
    </w:p>
    <w:p w:rsidR="00516E65" w:rsidRPr="00C207C5" w:rsidRDefault="00516E65" w:rsidP="00516E65">
      <w:pPr>
        <w:spacing w:after="80"/>
        <w:jc w:val="both"/>
        <w:rPr>
          <w:rFonts w:ascii="Times New Roman" w:hAnsi="Times New Roman" w:cs="Times New Roman"/>
          <w:lang w:val="en-US"/>
        </w:rPr>
      </w:pPr>
      <w:r w:rsidRPr="00C207C5">
        <w:rPr>
          <w:rFonts w:ascii="Times New Roman" w:hAnsi="Times New Roman" w:cs="Times New Roman"/>
          <w:lang w:val="en-US"/>
        </w:rPr>
        <w:t>Captions:</w:t>
      </w:r>
    </w:p>
    <w:p w:rsidR="00516E65" w:rsidRPr="00C207C5" w:rsidRDefault="00516E65" w:rsidP="00516E65">
      <w:pPr>
        <w:pStyle w:val="a4"/>
        <w:numPr>
          <w:ilvl w:val="0"/>
          <w:numId w:val="8"/>
        </w:numPr>
        <w:spacing w:after="80"/>
        <w:jc w:val="both"/>
        <w:rPr>
          <w:rFonts w:ascii="Times New Roman" w:hAnsi="Times New Roman" w:cs="Times New Roman"/>
          <w:lang w:val="en-US"/>
        </w:rPr>
      </w:pPr>
      <w:r w:rsidRPr="00C207C5">
        <w:rPr>
          <w:rFonts w:ascii="Times New Roman" w:hAnsi="Times New Roman" w:cs="Times New Roman"/>
          <w:lang w:val="en-US"/>
        </w:rPr>
        <w:t xml:space="preserve">Font size: 10 </w:t>
      </w:r>
      <w:proofErr w:type="spellStart"/>
      <w:r w:rsidRPr="00C207C5">
        <w:rPr>
          <w:rFonts w:ascii="Times New Roman" w:hAnsi="Times New Roman" w:cs="Times New Roman"/>
          <w:lang w:val="en-US"/>
        </w:rPr>
        <w:t>pt</w:t>
      </w:r>
      <w:proofErr w:type="spellEnd"/>
    </w:p>
    <w:p w:rsidR="00516E65" w:rsidRPr="00C207C5" w:rsidRDefault="00516E65" w:rsidP="00516E65">
      <w:pPr>
        <w:pStyle w:val="a4"/>
        <w:numPr>
          <w:ilvl w:val="0"/>
          <w:numId w:val="8"/>
        </w:numPr>
        <w:spacing w:after="80"/>
        <w:jc w:val="both"/>
        <w:rPr>
          <w:rFonts w:ascii="Times New Roman" w:hAnsi="Times New Roman" w:cs="Times New Roman"/>
          <w:lang w:val="en-US"/>
        </w:rPr>
      </w:pPr>
      <w:r w:rsidRPr="00C207C5">
        <w:rPr>
          <w:rFonts w:ascii="Times New Roman" w:hAnsi="Times New Roman" w:cs="Times New Roman"/>
          <w:lang w:val="en-US"/>
        </w:rPr>
        <w:t>Alignment</w:t>
      </w:r>
      <w:r w:rsidRPr="00C207C5">
        <w:rPr>
          <w:rFonts w:ascii="Times New Roman" w:hAnsi="Times New Roman" w:cs="Times New Roman"/>
          <w:i/>
          <w:lang w:val="en-US"/>
        </w:rPr>
        <w:t xml:space="preserve">: </w:t>
      </w:r>
      <w:r w:rsidRPr="00C207C5">
        <w:rPr>
          <w:rFonts w:ascii="Times New Roman" w:hAnsi="Times New Roman" w:cs="Times New Roman"/>
          <w:lang w:val="en-US"/>
        </w:rPr>
        <w:t>centered</w:t>
      </w:r>
    </w:p>
    <w:p w:rsidR="00516E65" w:rsidRPr="00C207C5" w:rsidRDefault="00516E65" w:rsidP="00516E65">
      <w:pPr>
        <w:spacing w:after="80"/>
        <w:jc w:val="both"/>
        <w:rPr>
          <w:rFonts w:ascii="Times New Roman" w:hAnsi="Times New Roman" w:cs="Times New Roman"/>
          <w:i/>
          <w:lang w:val="en-US"/>
        </w:rPr>
      </w:pPr>
      <w:r w:rsidRPr="00C207C5">
        <w:rPr>
          <w:rFonts w:ascii="Times New Roman" w:hAnsi="Times New Roman" w:cs="Times New Roman"/>
          <w:i/>
          <w:lang w:val="en-US"/>
        </w:rPr>
        <w:t>Example:</w:t>
      </w:r>
    </w:p>
    <w:p w:rsidR="00516E65" w:rsidRPr="00C207C5" w:rsidRDefault="00516E65" w:rsidP="00516E65">
      <w:pPr>
        <w:spacing w:after="80"/>
        <w:jc w:val="center"/>
        <w:rPr>
          <w:rFonts w:ascii="Times New Roman" w:hAnsi="Times New Roman" w:cs="Times New Roman"/>
          <w:lang w:val="en-US"/>
        </w:rPr>
      </w:pPr>
      <w:r w:rsidRPr="00C207C5">
        <w:rPr>
          <w:rFonts w:ascii="Times New Roman" w:hAnsi="Times New Roman" w:cs="Times New Roman"/>
          <w:lang w:val="en-US"/>
        </w:rPr>
        <w:t>Table 1 – Results of analysis</w:t>
      </w:r>
    </w:p>
    <w:p w:rsidR="00516E65" w:rsidRPr="00C207C5" w:rsidRDefault="00516E65" w:rsidP="00516E65">
      <w:pPr>
        <w:spacing w:after="80"/>
        <w:jc w:val="center"/>
        <w:rPr>
          <w:rFonts w:ascii="Times New Roman" w:hAnsi="Times New Roman" w:cs="Times New Roman"/>
          <w:lang w:val="en-US"/>
        </w:rPr>
      </w:pPr>
      <w:r w:rsidRPr="00C207C5">
        <w:rPr>
          <w:rFonts w:ascii="Times New Roman" w:hAnsi="Times New Roman" w:cs="Times New Roman"/>
          <w:lang w:val="en-US"/>
        </w:rPr>
        <w:t xml:space="preserve">Figure 1 – Conceptual scheme </w:t>
      </w:r>
    </w:p>
    <w:p w:rsidR="00C207C5" w:rsidRDefault="00C207C5" w:rsidP="00516E65">
      <w:pPr>
        <w:spacing w:after="80"/>
        <w:jc w:val="both"/>
        <w:rPr>
          <w:rFonts w:ascii="Times New Roman" w:hAnsi="Times New Roman" w:cs="Times New Roman"/>
          <w:i/>
          <w:lang w:val="en-US"/>
        </w:rPr>
      </w:pPr>
    </w:p>
    <w:p w:rsidR="005B00BD" w:rsidRDefault="005B00BD" w:rsidP="00516E65">
      <w:pPr>
        <w:spacing w:after="80"/>
        <w:jc w:val="both"/>
        <w:rPr>
          <w:rFonts w:ascii="Times New Roman" w:hAnsi="Times New Roman" w:cs="Times New Roman"/>
          <w:i/>
          <w:lang w:val="en-US"/>
        </w:rPr>
      </w:pPr>
    </w:p>
    <w:p w:rsidR="00516E65" w:rsidRPr="00C207C5" w:rsidRDefault="00516E65" w:rsidP="00516E65">
      <w:pPr>
        <w:spacing w:after="80"/>
        <w:jc w:val="both"/>
        <w:rPr>
          <w:rFonts w:ascii="Times New Roman" w:hAnsi="Times New Roman" w:cs="Times New Roman"/>
          <w:i/>
          <w:lang w:val="en-US"/>
        </w:rPr>
      </w:pPr>
      <w:r w:rsidRPr="00C207C5">
        <w:rPr>
          <w:rFonts w:ascii="Times New Roman" w:hAnsi="Times New Roman" w:cs="Times New Roman"/>
          <w:i/>
          <w:lang w:val="en-US"/>
        </w:rPr>
        <w:lastRenderedPageBreak/>
        <w:t>Academic Integrity</w:t>
      </w:r>
    </w:p>
    <w:p w:rsidR="00516E65" w:rsidRPr="00C207C5" w:rsidRDefault="00516E65" w:rsidP="00516E65">
      <w:pPr>
        <w:spacing w:after="80"/>
        <w:jc w:val="both"/>
        <w:rPr>
          <w:rFonts w:ascii="Times New Roman" w:hAnsi="Times New Roman" w:cs="Times New Roman"/>
          <w:lang w:val="en-US"/>
        </w:rPr>
      </w:pPr>
      <w:r w:rsidRPr="00C207C5">
        <w:rPr>
          <w:rFonts w:ascii="Times New Roman" w:hAnsi="Times New Roman" w:cs="Times New Roman"/>
          <w:lang w:val="en-US"/>
        </w:rPr>
        <w:t>Authors are responsible for compliance with academic integrity principles.</w:t>
      </w:r>
    </w:p>
    <w:p w:rsidR="00516E65" w:rsidRPr="00C207C5" w:rsidRDefault="00516E65" w:rsidP="00516E65">
      <w:pPr>
        <w:pStyle w:val="a4"/>
        <w:numPr>
          <w:ilvl w:val="0"/>
          <w:numId w:val="8"/>
        </w:numPr>
        <w:spacing w:after="80"/>
        <w:jc w:val="both"/>
        <w:rPr>
          <w:rFonts w:ascii="Times New Roman" w:hAnsi="Times New Roman" w:cs="Times New Roman"/>
          <w:lang w:val="en-US"/>
        </w:rPr>
      </w:pPr>
      <w:r w:rsidRPr="00C207C5">
        <w:rPr>
          <w:rFonts w:ascii="Times New Roman" w:hAnsi="Times New Roman" w:cs="Times New Roman"/>
          <w:lang w:val="en-US"/>
        </w:rPr>
        <w:t>Text originality must be at least 80%.</w:t>
      </w:r>
    </w:p>
    <w:p w:rsidR="00516E65" w:rsidRPr="00C207C5" w:rsidRDefault="00516E65" w:rsidP="00516E65">
      <w:pPr>
        <w:pStyle w:val="a4"/>
        <w:numPr>
          <w:ilvl w:val="0"/>
          <w:numId w:val="8"/>
        </w:numPr>
        <w:spacing w:after="80"/>
        <w:jc w:val="both"/>
        <w:rPr>
          <w:rFonts w:ascii="Times New Roman" w:hAnsi="Times New Roman" w:cs="Times New Roman"/>
          <w:lang w:val="en-US"/>
        </w:rPr>
      </w:pPr>
      <w:r w:rsidRPr="00C207C5">
        <w:rPr>
          <w:rFonts w:ascii="Times New Roman" w:hAnsi="Times New Roman" w:cs="Times New Roman"/>
          <w:lang w:val="en-US"/>
        </w:rPr>
        <w:t>Self-citation must not exceed 20%.</w:t>
      </w:r>
    </w:p>
    <w:p w:rsidR="00516E65" w:rsidRPr="00C207C5" w:rsidRDefault="00516E65" w:rsidP="00516E65">
      <w:pPr>
        <w:spacing w:after="80"/>
        <w:jc w:val="both"/>
        <w:rPr>
          <w:rFonts w:ascii="Times New Roman" w:hAnsi="Times New Roman" w:cs="Times New Roman"/>
          <w:lang w:val="en-US"/>
        </w:rPr>
      </w:pPr>
      <w:r w:rsidRPr="00C207C5">
        <w:rPr>
          <w:rFonts w:ascii="Times New Roman" w:hAnsi="Times New Roman" w:cs="Times New Roman"/>
          <w:b/>
          <w:lang w:val="en-US"/>
        </w:rPr>
        <w:t>Important</w:t>
      </w:r>
      <w:r w:rsidRPr="00C207C5">
        <w:rPr>
          <w:rFonts w:ascii="Times New Roman" w:hAnsi="Times New Roman" w:cs="Times New Roman"/>
          <w:lang w:val="en-US"/>
        </w:rPr>
        <w:t xml:space="preserve">: citation of sources published in </w:t>
      </w:r>
      <w:proofErr w:type="spellStart"/>
      <w:r w:rsidR="005B00BD">
        <w:rPr>
          <w:rFonts w:ascii="Times New Roman" w:hAnsi="Times New Roman" w:cs="Times New Roman"/>
          <w:lang w:val="en-US"/>
        </w:rPr>
        <w:t>r</w:t>
      </w:r>
      <w:r w:rsidRPr="00C207C5">
        <w:rPr>
          <w:rFonts w:ascii="Times New Roman" w:hAnsi="Times New Roman" w:cs="Times New Roman"/>
          <w:lang w:val="en-US"/>
        </w:rPr>
        <w:t>ussian</w:t>
      </w:r>
      <w:proofErr w:type="spellEnd"/>
      <w:r w:rsidRPr="00C207C5">
        <w:rPr>
          <w:rFonts w:ascii="Times New Roman" w:hAnsi="Times New Roman" w:cs="Times New Roman"/>
          <w:lang w:val="en-US"/>
        </w:rPr>
        <w:t xml:space="preserve"> or by </w:t>
      </w:r>
      <w:proofErr w:type="spellStart"/>
      <w:r w:rsidR="005B00BD">
        <w:rPr>
          <w:rFonts w:ascii="Times New Roman" w:hAnsi="Times New Roman" w:cs="Times New Roman"/>
          <w:lang w:val="en-US"/>
        </w:rPr>
        <w:t>r</w:t>
      </w:r>
      <w:r w:rsidRPr="00C207C5">
        <w:rPr>
          <w:rFonts w:ascii="Times New Roman" w:hAnsi="Times New Roman" w:cs="Times New Roman"/>
          <w:lang w:val="en-US"/>
        </w:rPr>
        <w:t>ussian</w:t>
      </w:r>
      <w:proofErr w:type="spellEnd"/>
      <w:r w:rsidRPr="00C207C5">
        <w:rPr>
          <w:rFonts w:ascii="Times New Roman" w:hAnsi="Times New Roman" w:cs="Times New Roman"/>
          <w:lang w:val="en-US"/>
        </w:rPr>
        <w:t xml:space="preserve"> authors, or published in the </w:t>
      </w:r>
      <w:proofErr w:type="spellStart"/>
      <w:r w:rsidR="005B00BD">
        <w:rPr>
          <w:rFonts w:ascii="Times New Roman" w:hAnsi="Times New Roman" w:cs="Times New Roman"/>
          <w:lang w:val="en-US"/>
        </w:rPr>
        <w:t>r</w:t>
      </w:r>
      <w:r w:rsidRPr="00C207C5">
        <w:rPr>
          <w:rFonts w:ascii="Times New Roman" w:hAnsi="Times New Roman" w:cs="Times New Roman"/>
          <w:lang w:val="en-US"/>
        </w:rPr>
        <w:t>ussian</w:t>
      </w:r>
      <w:proofErr w:type="spellEnd"/>
      <w:r w:rsidRPr="00C207C5">
        <w:rPr>
          <w:rFonts w:ascii="Times New Roman" w:hAnsi="Times New Roman" w:cs="Times New Roman"/>
          <w:lang w:val="en-US"/>
        </w:rPr>
        <w:t xml:space="preserve"> </w:t>
      </w:r>
      <w:r w:rsidR="005B00BD">
        <w:rPr>
          <w:rFonts w:ascii="Times New Roman" w:hAnsi="Times New Roman" w:cs="Times New Roman"/>
          <w:lang w:val="en-US"/>
        </w:rPr>
        <w:t>f</w:t>
      </w:r>
      <w:r w:rsidRPr="00C207C5">
        <w:rPr>
          <w:rFonts w:ascii="Times New Roman" w:hAnsi="Times New Roman" w:cs="Times New Roman"/>
          <w:lang w:val="en-US"/>
        </w:rPr>
        <w:t>ederation, is not allowed.</w:t>
      </w:r>
    </w:p>
    <w:p w:rsidR="00915497" w:rsidRPr="00C207C5" w:rsidRDefault="00516E65" w:rsidP="00516E65">
      <w:pPr>
        <w:spacing w:after="80"/>
        <w:jc w:val="both"/>
        <w:rPr>
          <w:rFonts w:ascii="Times New Roman" w:hAnsi="Times New Roman" w:cs="Times New Roman"/>
          <w:lang w:val="en-US"/>
        </w:rPr>
      </w:pPr>
      <w:r w:rsidRPr="00C207C5">
        <w:rPr>
          <w:rFonts w:ascii="Times New Roman" w:hAnsi="Times New Roman" w:cs="Times New Roman"/>
          <w:lang w:val="en-US"/>
        </w:rPr>
        <w:t>The editorial board reserves the right to edit submitted materials.</w:t>
      </w:r>
    </w:p>
    <w:p w:rsidR="008E6565" w:rsidRPr="008E6565" w:rsidRDefault="008E6565" w:rsidP="008E6565">
      <w:pPr>
        <w:spacing w:after="80"/>
        <w:jc w:val="center"/>
        <w:rPr>
          <w:rFonts w:ascii="Times New Roman" w:hAnsi="Times New Roman" w:cs="Times New Roman"/>
          <w:b/>
          <w:caps/>
          <w:lang w:val="en-US"/>
        </w:rPr>
      </w:pPr>
      <w:r w:rsidRPr="008E6565">
        <w:rPr>
          <w:rFonts w:ascii="Times New Roman" w:hAnsi="Times New Roman" w:cs="Times New Roman"/>
          <w:b/>
          <w:caps/>
          <w:lang w:val="en-US"/>
        </w:rPr>
        <w:t>INTERNATIONAL WORKSHOP ON INTELLIGENT COMPUTING SYSTEMS AND PROJECT MANAGEMENT</w:t>
      </w:r>
    </w:p>
    <w:p w:rsidR="008E6565" w:rsidRPr="008E6565" w:rsidRDefault="008E6565" w:rsidP="008E6565">
      <w:pPr>
        <w:spacing w:after="80"/>
        <w:jc w:val="center"/>
        <w:rPr>
          <w:rFonts w:ascii="Times New Roman" w:hAnsi="Times New Roman" w:cs="Times New Roman"/>
          <w:b/>
          <w:caps/>
          <w:lang w:val="en-US"/>
        </w:rPr>
      </w:pPr>
      <w:r w:rsidRPr="008E6565">
        <w:rPr>
          <w:rFonts w:ascii="Times New Roman" w:hAnsi="Times New Roman" w:cs="Times New Roman"/>
          <w:b/>
          <w:caps/>
          <w:lang w:val="en-US"/>
        </w:rPr>
        <w:t>(ICSPM-WS 2026)</w:t>
      </w:r>
    </w:p>
    <w:p w:rsidR="008E6565" w:rsidRPr="008E6565" w:rsidRDefault="008E6565" w:rsidP="008E6565">
      <w:pPr>
        <w:spacing w:after="80"/>
        <w:jc w:val="both"/>
        <w:rPr>
          <w:rFonts w:ascii="Times New Roman" w:hAnsi="Times New Roman" w:cs="Times New Roman"/>
          <w:lang w:val="en-US"/>
        </w:rPr>
      </w:pPr>
      <w:r w:rsidRPr="008E6565">
        <w:rPr>
          <w:rFonts w:ascii="Times New Roman" w:hAnsi="Times New Roman" w:cs="Times New Roman"/>
          <w:lang w:val="en-US"/>
        </w:rPr>
        <w:t>Held within the framework of the ICSPM 2026 Conference, the workshop focuses on current research in intelligent computing systems, artificial intelligence, data analytics, and project management.</w:t>
      </w:r>
    </w:p>
    <w:p w:rsidR="008E6565" w:rsidRPr="008E6565" w:rsidRDefault="008E6565" w:rsidP="008E6565">
      <w:pPr>
        <w:spacing w:after="80"/>
        <w:jc w:val="both"/>
        <w:rPr>
          <w:rFonts w:ascii="Times New Roman" w:hAnsi="Times New Roman" w:cs="Times New Roman"/>
          <w:lang w:val="en-US"/>
        </w:rPr>
      </w:pPr>
      <w:r w:rsidRPr="008E6565">
        <w:rPr>
          <w:rFonts w:ascii="Times New Roman" w:hAnsi="Times New Roman" w:cs="Times New Roman"/>
          <w:lang w:val="en-US"/>
        </w:rPr>
        <w:t>Workshop papers are accepted in English only.</w:t>
      </w:r>
    </w:p>
    <w:p w:rsidR="008E6565" w:rsidRPr="008E6565" w:rsidRDefault="008E6565" w:rsidP="008E6565">
      <w:pPr>
        <w:spacing w:after="80"/>
        <w:jc w:val="both"/>
        <w:rPr>
          <w:rFonts w:ascii="Times New Roman" w:hAnsi="Times New Roman" w:cs="Times New Roman"/>
          <w:lang w:val="en-US"/>
        </w:rPr>
      </w:pPr>
      <w:r w:rsidRPr="008E6565">
        <w:rPr>
          <w:rFonts w:ascii="Times New Roman" w:hAnsi="Times New Roman" w:cs="Times New Roman"/>
          <w:lang w:val="en-US"/>
        </w:rPr>
        <w:t>Selected papers, upon peer review, will be recommended for publication in CEUR Workshop Proceedings (CEUR-WS.org).</w:t>
      </w:r>
    </w:p>
    <w:p w:rsidR="008E6565" w:rsidRPr="008E6565" w:rsidRDefault="008E6565" w:rsidP="008E6565">
      <w:pPr>
        <w:spacing w:after="80"/>
        <w:jc w:val="both"/>
        <w:rPr>
          <w:rFonts w:ascii="Times New Roman" w:hAnsi="Times New Roman" w:cs="Times New Roman"/>
          <w:lang w:val="en-US"/>
        </w:rPr>
      </w:pPr>
      <w:r w:rsidRPr="008E6565">
        <w:rPr>
          <w:rFonts w:ascii="Times New Roman" w:hAnsi="Times New Roman" w:cs="Times New Roman"/>
          <w:lang w:val="en-US"/>
        </w:rPr>
        <w:t>The proceedings are expected to be indexed in:</w:t>
      </w:r>
    </w:p>
    <w:p w:rsidR="008E6565" w:rsidRPr="008E6565" w:rsidRDefault="008E6565" w:rsidP="008E6565">
      <w:pPr>
        <w:spacing w:after="80"/>
        <w:jc w:val="both"/>
        <w:rPr>
          <w:rFonts w:ascii="Times New Roman" w:hAnsi="Times New Roman" w:cs="Times New Roman"/>
          <w:lang w:val="en-US"/>
        </w:rPr>
      </w:pPr>
      <w:r w:rsidRPr="008E6565">
        <w:rPr>
          <w:rFonts w:ascii="Times New Roman" w:hAnsi="Times New Roman" w:cs="Times New Roman"/>
          <w:lang w:val="en-US"/>
        </w:rPr>
        <w:t>• DBLP</w:t>
      </w:r>
    </w:p>
    <w:p w:rsidR="008E6565" w:rsidRPr="008E6565" w:rsidRDefault="008E6565" w:rsidP="008E6565">
      <w:pPr>
        <w:spacing w:after="80"/>
        <w:jc w:val="both"/>
        <w:rPr>
          <w:rFonts w:ascii="Times New Roman" w:hAnsi="Times New Roman" w:cs="Times New Roman"/>
          <w:lang w:val="en-US"/>
        </w:rPr>
      </w:pPr>
      <w:r w:rsidRPr="008E6565">
        <w:rPr>
          <w:rFonts w:ascii="Times New Roman" w:hAnsi="Times New Roman" w:cs="Times New Roman"/>
          <w:lang w:val="en-US"/>
        </w:rPr>
        <w:t>• Scopus</w:t>
      </w:r>
    </w:p>
    <w:p w:rsidR="008E6565" w:rsidRPr="008E6565" w:rsidRDefault="008E6565" w:rsidP="008E6565">
      <w:pPr>
        <w:spacing w:after="80"/>
        <w:jc w:val="both"/>
        <w:rPr>
          <w:rFonts w:ascii="Times New Roman" w:hAnsi="Times New Roman" w:cs="Times New Roman"/>
          <w:lang w:val="en-US"/>
        </w:rPr>
      </w:pPr>
      <w:r w:rsidRPr="008E6565">
        <w:rPr>
          <w:rFonts w:ascii="Times New Roman" w:hAnsi="Times New Roman" w:cs="Times New Roman"/>
          <w:lang w:val="en-US"/>
        </w:rPr>
        <w:t>• Web of Science</w:t>
      </w:r>
    </w:p>
    <w:p w:rsidR="008E6565" w:rsidRPr="008E6565" w:rsidRDefault="008E6565" w:rsidP="008E6565">
      <w:pPr>
        <w:spacing w:after="80"/>
        <w:jc w:val="both"/>
        <w:rPr>
          <w:rFonts w:ascii="Times New Roman" w:hAnsi="Times New Roman" w:cs="Times New Roman"/>
          <w:lang w:val="en-US"/>
        </w:rPr>
      </w:pPr>
      <w:r w:rsidRPr="008E6565">
        <w:rPr>
          <w:rFonts w:ascii="Times New Roman" w:hAnsi="Times New Roman" w:cs="Times New Roman"/>
          <w:lang w:val="en-US"/>
        </w:rPr>
        <w:t>(subject to CEUR indexing).</w:t>
      </w:r>
    </w:p>
    <w:p w:rsidR="00DC5149" w:rsidRPr="008E6565" w:rsidRDefault="008E6565" w:rsidP="008E6565">
      <w:pPr>
        <w:spacing w:after="80"/>
        <w:jc w:val="both"/>
        <w:rPr>
          <w:rFonts w:ascii="Times New Roman" w:hAnsi="Times New Roman" w:cs="Times New Roman"/>
        </w:rPr>
      </w:pPr>
      <w:bookmarkStart w:id="0" w:name="_GoBack"/>
      <w:bookmarkEnd w:id="0"/>
      <w:r w:rsidRPr="008E6565">
        <w:rPr>
          <w:rFonts w:ascii="Times New Roman" w:hAnsi="Times New Roman" w:cs="Times New Roman"/>
          <w:lang w:val="en-US"/>
        </w:rPr>
        <w:t xml:space="preserve">Paper submission deadline: </w:t>
      </w:r>
      <w:r w:rsidRPr="008E6565">
        <w:rPr>
          <w:rFonts w:ascii="Times New Roman" w:hAnsi="Times New Roman" w:cs="Times New Roman"/>
          <w:b/>
          <w:lang w:val="en-US"/>
        </w:rPr>
        <w:t>April 21, 2026.</w:t>
      </w:r>
    </w:p>
    <w:p w:rsidR="00085C63" w:rsidRPr="00DC5149" w:rsidRDefault="00516E65" w:rsidP="00516E65">
      <w:pPr>
        <w:spacing w:after="80"/>
        <w:jc w:val="both"/>
        <w:rPr>
          <w:rFonts w:ascii="Times New Roman" w:hAnsi="Times New Roman" w:cs="Times New Roman"/>
          <w:b/>
          <w:sz w:val="20"/>
        </w:rPr>
      </w:pPr>
      <w:r w:rsidRPr="00C207C5">
        <w:rPr>
          <w:rFonts w:ascii="Times New Roman" w:hAnsi="Times New Roman" w:cs="Times New Roman"/>
          <w:lang w:val="en-US"/>
        </w:rPr>
        <w:t>Detailed information is available on the conference website:</w:t>
      </w:r>
      <w:r w:rsidR="00DC5149">
        <w:rPr>
          <w:rFonts w:ascii="Times New Roman" w:hAnsi="Times New Roman" w:cs="Times New Roman"/>
        </w:rPr>
        <w:t xml:space="preserve"> </w:t>
      </w:r>
      <w:r w:rsidRPr="00C207C5">
        <w:rPr>
          <w:rFonts w:ascii="Times New Roman" w:hAnsi="Times New Roman" w:cs="Times New Roman"/>
          <w:b/>
          <w:lang w:val="en-US"/>
        </w:rPr>
        <w:t>icspm.wunu.edu.ua</w:t>
      </w:r>
      <w:r w:rsidR="00DC5149">
        <w:rPr>
          <w:rFonts w:ascii="Times New Roman" w:hAnsi="Times New Roman" w:cs="Times New Roman"/>
          <w:b/>
        </w:rPr>
        <w:t>.</w:t>
      </w:r>
    </w:p>
    <w:sectPr w:rsidR="00085C63" w:rsidRPr="00DC5149" w:rsidSect="00E2433A">
      <w:pgSz w:w="16838" w:h="11906" w:orient="landscape"/>
      <w:pgMar w:top="851" w:right="851" w:bottom="851"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045D"/>
    <w:multiLevelType w:val="hybridMultilevel"/>
    <w:tmpl w:val="3E48D356"/>
    <w:lvl w:ilvl="0" w:tplc="DEEE080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807E3A"/>
    <w:multiLevelType w:val="hybridMultilevel"/>
    <w:tmpl w:val="F37EACA0"/>
    <w:lvl w:ilvl="0" w:tplc="DEEE080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53A401F"/>
    <w:multiLevelType w:val="hybridMultilevel"/>
    <w:tmpl w:val="5EF8E7AA"/>
    <w:lvl w:ilvl="0" w:tplc="BCCC918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39D90004"/>
    <w:multiLevelType w:val="hybridMultilevel"/>
    <w:tmpl w:val="B3B49F60"/>
    <w:lvl w:ilvl="0" w:tplc="BCCC918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6986D9A"/>
    <w:multiLevelType w:val="hybridMultilevel"/>
    <w:tmpl w:val="14AEAA64"/>
    <w:lvl w:ilvl="0" w:tplc="DEEE080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9F9268F"/>
    <w:multiLevelType w:val="hybridMultilevel"/>
    <w:tmpl w:val="EEA27458"/>
    <w:lvl w:ilvl="0" w:tplc="DEEE080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D1907AD"/>
    <w:multiLevelType w:val="hybridMultilevel"/>
    <w:tmpl w:val="34B0C038"/>
    <w:lvl w:ilvl="0" w:tplc="DEEE080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D5C0A53"/>
    <w:multiLevelType w:val="hybridMultilevel"/>
    <w:tmpl w:val="7B4A2B8A"/>
    <w:lvl w:ilvl="0" w:tplc="DEEE080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6C51026"/>
    <w:multiLevelType w:val="hybridMultilevel"/>
    <w:tmpl w:val="6E0EA074"/>
    <w:lvl w:ilvl="0" w:tplc="DEEE080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CF030C4"/>
    <w:multiLevelType w:val="hybridMultilevel"/>
    <w:tmpl w:val="F95A9D84"/>
    <w:lvl w:ilvl="0" w:tplc="BCCC918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7AC36EDF"/>
    <w:multiLevelType w:val="hybridMultilevel"/>
    <w:tmpl w:val="83B8A900"/>
    <w:lvl w:ilvl="0" w:tplc="DEEE080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1"/>
  </w:num>
  <w:num w:numId="5">
    <w:abstractNumId w:val="7"/>
  </w:num>
  <w:num w:numId="6">
    <w:abstractNumId w:val="0"/>
  </w:num>
  <w:num w:numId="7">
    <w:abstractNumId w:val="5"/>
  </w:num>
  <w:num w:numId="8">
    <w:abstractNumId w:val="8"/>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3A"/>
    <w:rsid w:val="00085C63"/>
    <w:rsid w:val="00095BAB"/>
    <w:rsid w:val="000D6C60"/>
    <w:rsid w:val="002C1627"/>
    <w:rsid w:val="002C34CC"/>
    <w:rsid w:val="00321C88"/>
    <w:rsid w:val="003F6623"/>
    <w:rsid w:val="004815F3"/>
    <w:rsid w:val="00516E65"/>
    <w:rsid w:val="00522388"/>
    <w:rsid w:val="00557069"/>
    <w:rsid w:val="005B00BD"/>
    <w:rsid w:val="005B75AD"/>
    <w:rsid w:val="00646225"/>
    <w:rsid w:val="00654AD6"/>
    <w:rsid w:val="007324FB"/>
    <w:rsid w:val="00757025"/>
    <w:rsid w:val="00804F31"/>
    <w:rsid w:val="008E1E0D"/>
    <w:rsid w:val="008E6565"/>
    <w:rsid w:val="008E6DAB"/>
    <w:rsid w:val="00915497"/>
    <w:rsid w:val="00955FDE"/>
    <w:rsid w:val="00964317"/>
    <w:rsid w:val="00971FB8"/>
    <w:rsid w:val="00A51C80"/>
    <w:rsid w:val="00BF3C13"/>
    <w:rsid w:val="00C207C5"/>
    <w:rsid w:val="00CE70D4"/>
    <w:rsid w:val="00DC2D8B"/>
    <w:rsid w:val="00DC5149"/>
    <w:rsid w:val="00E2433A"/>
    <w:rsid w:val="00E3163D"/>
    <w:rsid w:val="00E83E98"/>
    <w:rsid w:val="00E92F65"/>
    <w:rsid w:val="00E9761B"/>
    <w:rsid w:val="00F60676"/>
    <w:rsid w:val="00FD18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C0ED"/>
  <w15:chartTrackingRefBased/>
  <w15:docId w15:val="{5278F987-B611-42B7-9EA5-F7B200E2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1FB8"/>
    <w:rPr>
      <w:color w:val="0563C1" w:themeColor="hyperlink"/>
      <w:u w:val="single"/>
    </w:rPr>
  </w:style>
  <w:style w:type="paragraph" w:styleId="a4">
    <w:name w:val="List Paragraph"/>
    <w:basedOn w:val="a"/>
    <w:uiPriority w:val="34"/>
    <w:qFormat/>
    <w:rsid w:val="00E83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microsoft.com/office/2007/relationships/hdphoto" Target="media/hdphoto1.wdp"/><Relationship Id="rId12" Type="http://schemas.microsoft.com/office/2007/relationships/hdphoto" Target="media/hdphoto3.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forms.gle/uN8ysJbzH4bEmAgr9"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3607</Words>
  <Characters>2056</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2026-03-14T11:44:00Z</dcterms:created>
  <dcterms:modified xsi:type="dcterms:W3CDTF">2026-03-14T14:15:00Z</dcterms:modified>
</cp:coreProperties>
</file>